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159" w:rsidRPr="001B6700" w:rsidRDefault="00792159" w:rsidP="00792159">
      <w:pPr>
        <w:spacing w:line="276" w:lineRule="auto"/>
        <w:contextualSpacing/>
        <w:rPr>
          <w:rFonts w:asciiTheme="majorHAnsi" w:hAnsiTheme="majorHAnsi" w:cstheme="minorHAnsi"/>
          <w:sz w:val="22"/>
          <w:szCs w:val="22"/>
        </w:rPr>
      </w:pPr>
      <w:r w:rsidRPr="001B6700">
        <w:rPr>
          <w:rFonts w:asciiTheme="majorHAnsi" w:hAnsiTheme="majorHAnsi" w:cstheme="minorHAnsi"/>
          <w:b/>
          <w:sz w:val="22"/>
          <w:szCs w:val="22"/>
        </w:rPr>
        <w:t>Pressemitteilung von Gelegenheitsjobs.de</w:t>
      </w:r>
      <w:r w:rsidRPr="001B6700">
        <w:rPr>
          <w:rFonts w:asciiTheme="majorHAnsi" w:hAnsiTheme="majorHAnsi" w:cstheme="minorHAnsi"/>
          <w:sz w:val="22"/>
          <w:szCs w:val="22"/>
        </w:rPr>
        <w:t xml:space="preserve">   </w:t>
      </w:r>
      <w:r w:rsidRPr="001B6700">
        <w:rPr>
          <w:rFonts w:asciiTheme="majorHAnsi" w:hAnsiTheme="majorHAnsi" w:cstheme="minorHAnsi"/>
          <w:sz w:val="22"/>
          <w:szCs w:val="22"/>
        </w:rPr>
        <w:tab/>
      </w:r>
      <w:r w:rsidRPr="001B6700">
        <w:rPr>
          <w:rFonts w:asciiTheme="majorHAnsi" w:hAnsiTheme="majorHAnsi" w:cstheme="minorHAnsi"/>
          <w:sz w:val="22"/>
          <w:szCs w:val="22"/>
        </w:rPr>
        <w:tab/>
      </w:r>
      <w:r w:rsidRPr="001B6700">
        <w:rPr>
          <w:rFonts w:asciiTheme="majorHAnsi" w:hAnsiTheme="majorHAnsi" w:cstheme="minorHAnsi"/>
          <w:sz w:val="22"/>
          <w:szCs w:val="22"/>
        </w:rPr>
        <w:tab/>
      </w:r>
      <w:r w:rsidRPr="001B6700">
        <w:rPr>
          <w:rFonts w:asciiTheme="majorHAnsi" w:hAnsiTheme="majorHAnsi" w:cstheme="minorHAnsi"/>
          <w:sz w:val="22"/>
          <w:szCs w:val="22"/>
        </w:rPr>
        <w:tab/>
        <w:t xml:space="preserve">      München, den </w:t>
      </w:r>
      <w:r w:rsidR="00C806FD">
        <w:rPr>
          <w:rFonts w:asciiTheme="majorHAnsi" w:hAnsiTheme="majorHAnsi" w:cstheme="minorHAnsi"/>
          <w:sz w:val="22"/>
          <w:szCs w:val="22"/>
        </w:rPr>
        <w:t>06</w:t>
      </w:r>
      <w:r w:rsidRPr="001B6700">
        <w:rPr>
          <w:rFonts w:asciiTheme="majorHAnsi" w:hAnsiTheme="majorHAnsi" w:cstheme="minorHAnsi"/>
          <w:sz w:val="22"/>
          <w:szCs w:val="22"/>
        </w:rPr>
        <w:t>.</w:t>
      </w:r>
      <w:r w:rsidR="00337266">
        <w:rPr>
          <w:rFonts w:asciiTheme="majorHAnsi" w:hAnsiTheme="majorHAnsi" w:cstheme="minorHAnsi"/>
          <w:sz w:val="22"/>
          <w:szCs w:val="22"/>
        </w:rPr>
        <w:t>1</w:t>
      </w:r>
      <w:r w:rsidR="00C806FD">
        <w:rPr>
          <w:rFonts w:asciiTheme="majorHAnsi" w:hAnsiTheme="majorHAnsi" w:cstheme="minorHAnsi"/>
          <w:sz w:val="22"/>
          <w:szCs w:val="22"/>
        </w:rPr>
        <w:t>1</w:t>
      </w:r>
      <w:r>
        <w:rPr>
          <w:rFonts w:asciiTheme="majorHAnsi" w:hAnsiTheme="majorHAnsi" w:cstheme="minorHAnsi"/>
          <w:sz w:val="22"/>
          <w:szCs w:val="22"/>
        </w:rPr>
        <w:t>.</w:t>
      </w:r>
      <w:r w:rsidRPr="001B6700">
        <w:rPr>
          <w:rFonts w:asciiTheme="majorHAnsi" w:hAnsiTheme="majorHAnsi" w:cstheme="minorHAnsi"/>
          <w:sz w:val="22"/>
          <w:szCs w:val="22"/>
        </w:rPr>
        <w:t>2014</w:t>
      </w:r>
    </w:p>
    <w:p w:rsidR="00C806FD" w:rsidRPr="00C806FD" w:rsidRDefault="00C806FD" w:rsidP="00792159">
      <w:pPr>
        <w:spacing w:line="276" w:lineRule="auto"/>
        <w:rPr>
          <w:rFonts w:asciiTheme="majorHAnsi" w:hAnsiTheme="majorHAnsi" w:cs="Arial"/>
          <w:sz w:val="28"/>
          <w:szCs w:val="28"/>
        </w:rPr>
      </w:pPr>
    </w:p>
    <w:p w:rsidR="00C806FD" w:rsidRPr="00C806FD" w:rsidRDefault="00C806FD" w:rsidP="00C806FD">
      <w:pPr>
        <w:rPr>
          <w:rFonts w:asciiTheme="majorHAnsi" w:eastAsia="Times New Roman" w:hAnsiTheme="majorHAnsi" w:cs="Arial"/>
          <w:sz w:val="28"/>
          <w:szCs w:val="28"/>
          <w:shd w:val="clear" w:color="auto" w:fill="FFFFFF"/>
        </w:rPr>
      </w:pPr>
      <w:r w:rsidRPr="00C806FD">
        <w:rPr>
          <w:rFonts w:asciiTheme="majorHAnsi" w:eastAsia="Times New Roman" w:hAnsiTheme="majorHAnsi" w:cs="Arial"/>
          <w:color w:val="333333"/>
          <w:sz w:val="28"/>
          <w:szCs w:val="28"/>
          <w:shd w:val="clear" w:color="auto" w:fill="FFFFFF"/>
        </w:rPr>
        <w:t>Gelegenheitsjobs.de: Weihnachtsmärkte mit Millionengewinnen  – ausschenken statt austrinken</w:t>
      </w:r>
      <w:r w:rsidRPr="00C806FD">
        <w:rPr>
          <w:rFonts w:asciiTheme="majorHAnsi" w:eastAsia="Times New Roman" w:hAnsiTheme="majorHAnsi" w:cs="Arial"/>
          <w:sz w:val="28"/>
          <w:szCs w:val="28"/>
          <w:shd w:val="clear" w:color="auto" w:fill="FFFFFF"/>
        </w:rPr>
        <w:t xml:space="preserve"> </w:t>
      </w:r>
    </w:p>
    <w:p w:rsidR="00C806FD" w:rsidRPr="00C806FD" w:rsidRDefault="00272208" w:rsidP="00C806FD">
      <w:pPr>
        <w:rPr>
          <w:rFonts w:asciiTheme="majorHAnsi" w:eastAsia="Times New Roman" w:hAnsiTheme="majorHAnsi" w:cs="Arial"/>
          <w:i/>
          <w:sz w:val="22"/>
          <w:szCs w:val="22"/>
          <w:shd w:val="clear" w:color="auto" w:fill="FFFFFF"/>
        </w:rPr>
      </w:pPr>
      <w:r w:rsidRPr="00C806FD">
        <w:rPr>
          <w:rFonts w:asciiTheme="majorHAnsi" w:eastAsia="Times New Roman" w:hAnsiTheme="majorHAnsi" w:cs="Arial"/>
          <w:sz w:val="22"/>
          <w:szCs w:val="22"/>
          <w:shd w:val="clear" w:color="auto" w:fill="FFFFFF"/>
        </w:rPr>
        <w:br/>
      </w:r>
      <w:r w:rsidR="00C806FD" w:rsidRPr="00C806FD">
        <w:rPr>
          <w:rFonts w:asciiTheme="majorHAnsi" w:eastAsia="Times New Roman" w:hAnsiTheme="majorHAnsi" w:cs="Arial"/>
          <w:i/>
          <w:sz w:val="22"/>
          <w:szCs w:val="22"/>
          <w:shd w:val="clear" w:color="auto" w:fill="FFFFFF"/>
        </w:rPr>
        <w:t>Lebkuchen, Glühwein und Weihnachtsmusik. Auf rund 2500 Weihnachtsmärkten in Deutschland wird ab Ende November wieder kräftig geshoppt und getrunken. Derzeit suchen Schausteller und die Betreiber von Verkaufsständen wieder verstärkt nach Aushilfen für die Weihnachtszeit.</w:t>
      </w:r>
    </w:p>
    <w:p w:rsidR="00C806FD" w:rsidRPr="00C806FD" w:rsidRDefault="00C806FD" w:rsidP="00C806FD">
      <w:pPr>
        <w:rPr>
          <w:rFonts w:asciiTheme="majorHAnsi" w:eastAsia="Times New Roman" w:hAnsiTheme="majorHAnsi" w:cs="Arial"/>
          <w:sz w:val="22"/>
          <w:szCs w:val="22"/>
          <w:shd w:val="clear" w:color="auto" w:fill="FFFFFF"/>
        </w:rPr>
      </w:pPr>
    </w:p>
    <w:p w:rsidR="00C806FD" w:rsidRPr="00C806FD" w:rsidRDefault="00C806FD" w:rsidP="00C806FD">
      <w:pPr>
        <w:rPr>
          <w:rFonts w:asciiTheme="majorHAnsi" w:eastAsia="Times New Roman" w:hAnsiTheme="majorHAnsi" w:cs="Arial"/>
          <w:sz w:val="22"/>
          <w:szCs w:val="22"/>
          <w:shd w:val="clear" w:color="auto" w:fill="FFFFFF"/>
        </w:rPr>
      </w:pPr>
      <w:r w:rsidRPr="00C806FD">
        <w:rPr>
          <w:rFonts w:asciiTheme="majorHAnsi" w:eastAsia="Times New Roman" w:hAnsiTheme="majorHAnsi" w:cs="Arial"/>
          <w:sz w:val="22"/>
          <w:szCs w:val="22"/>
          <w:shd w:val="clear" w:color="auto" w:fill="FFFFFF"/>
        </w:rPr>
        <w:t>Duftende Lebkuchen und der süße Geruch von Glühwein und Punsch erwecken bei jedem sofort weihnachtliche Gedanken. In den Großstädten wie Berlin, Hamburg, Köln und München, aber auch in 2500 anderen Städten und Gemeinden läuten Weihnachtsmärkte die „Stille Zeit“ ein. Jeder der schon mal durch einen Weihnachtsmarkt gebummelt ist merkt aber schnell, so ruhig ist es gar nicht – es wird gelacht, getrunken und eingekauft. Manche treffen sich kurz nach der Arbeit zum obligatorischen Glühwein, andere kaufen schon die ersten Weihnachtsgeschenke ein.</w:t>
      </w:r>
    </w:p>
    <w:p w:rsidR="00C806FD" w:rsidRDefault="00C806FD" w:rsidP="00C806FD">
      <w:pPr>
        <w:rPr>
          <w:rFonts w:asciiTheme="majorHAnsi" w:eastAsia="Times New Roman" w:hAnsiTheme="majorHAnsi" w:cs="Arial"/>
          <w:sz w:val="22"/>
          <w:szCs w:val="22"/>
          <w:shd w:val="clear" w:color="auto" w:fill="FFFFFF"/>
        </w:rPr>
      </w:pPr>
      <w:r w:rsidRPr="00C806FD">
        <w:rPr>
          <w:rFonts w:asciiTheme="majorHAnsi" w:eastAsia="Times New Roman" w:hAnsiTheme="majorHAnsi" w:cs="Arial"/>
          <w:sz w:val="22"/>
          <w:szCs w:val="22"/>
          <w:shd w:val="clear" w:color="auto" w:fill="FFFFFF"/>
        </w:rPr>
        <w:t xml:space="preserve">Dabei wissen nur die wenigsten, dass hinter den Weihnachtsmärkten ein milliardenschweres Geschäft steckt. Dieses Jahr rechnet allein der Münchner Weihnachtsmarkt bei 150 Ständen auf 22.000qm mit 175 Millionen Euro Umsatz. </w:t>
      </w:r>
    </w:p>
    <w:p w:rsidR="00C806FD" w:rsidRDefault="00C806FD" w:rsidP="00C806FD">
      <w:pPr>
        <w:rPr>
          <w:rFonts w:asciiTheme="majorHAnsi" w:eastAsia="Times New Roman" w:hAnsiTheme="majorHAnsi" w:cs="Arial"/>
          <w:sz w:val="22"/>
          <w:szCs w:val="22"/>
          <w:shd w:val="clear" w:color="auto" w:fill="FFFFFF"/>
        </w:rPr>
      </w:pPr>
    </w:p>
    <w:p w:rsidR="00C806FD" w:rsidRPr="00C806FD" w:rsidRDefault="00C806FD" w:rsidP="00C806FD">
      <w:pPr>
        <w:rPr>
          <w:rFonts w:asciiTheme="majorHAnsi" w:eastAsia="Times New Roman" w:hAnsiTheme="majorHAnsi" w:cs="Arial"/>
          <w:sz w:val="22"/>
          <w:szCs w:val="22"/>
          <w:shd w:val="clear" w:color="auto" w:fill="FFFFFF"/>
        </w:rPr>
      </w:pPr>
      <w:r w:rsidRPr="00C806FD">
        <w:rPr>
          <w:rFonts w:asciiTheme="majorHAnsi" w:eastAsia="Times New Roman" w:hAnsiTheme="majorHAnsi" w:cs="Arial"/>
          <w:sz w:val="22"/>
          <w:szCs w:val="22"/>
          <w:shd w:val="clear" w:color="auto" w:fill="FFFFFF"/>
        </w:rPr>
        <w:t>Viele Weihnachtsmärkte werden aber nicht von den Städten und Kommunen organisiert, sondern sind in privater Hand. Wer hätte gedacht, dass der Hamburger Weihnachtsmarkt am Rathaus von dem Veranstalter Circus-</w:t>
      </w:r>
      <w:proofErr w:type="spellStart"/>
      <w:r w:rsidRPr="00C806FD">
        <w:rPr>
          <w:rFonts w:asciiTheme="majorHAnsi" w:eastAsia="Times New Roman" w:hAnsiTheme="majorHAnsi" w:cs="Arial"/>
          <w:sz w:val="22"/>
          <w:szCs w:val="22"/>
          <w:shd w:val="clear" w:color="auto" w:fill="FFFFFF"/>
        </w:rPr>
        <w:t>Roncalli</w:t>
      </w:r>
      <w:proofErr w:type="spellEnd"/>
      <w:r w:rsidRPr="00C806FD">
        <w:rPr>
          <w:rFonts w:asciiTheme="majorHAnsi" w:eastAsia="Times New Roman" w:hAnsiTheme="majorHAnsi" w:cs="Arial"/>
          <w:sz w:val="22"/>
          <w:szCs w:val="22"/>
          <w:shd w:val="clear" w:color="auto" w:fill="FFFFFF"/>
        </w:rPr>
        <w:t xml:space="preserve"> organisiert wird? Dadurch steht natürlich der Profit im Vordergrund und die bunte Mischung von Buden, das Ambiente und die weihnachtliche Stimmung rücken in den Hintergrund.</w:t>
      </w:r>
      <w:r w:rsidRPr="00C806FD">
        <w:rPr>
          <w:rFonts w:asciiTheme="majorHAnsi" w:eastAsia="Times New Roman" w:hAnsiTheme="majorHAnsi" w:cs="Arial"/>
          <w:sz w:val="22"/>
          <w:szCs w:val="22"/>
          <w:shd w:val="clear" w:color="auto" w:fill="FFFFFF"/>
        </w:rPr>
        <w:br/>
      </w:r>
      <w:r w:rsidRPr="00C806FD">
        <w:rPr>
          <w:rFonts w:asciiTheme="majorHAnsi" w:eastAsia="Times New Roman" w:hAnsiTheme="majorHAnsi" w:cs="Arial"/>
          <w:sz w:val="22"/>
          <w:szCs w:val="22"/>
          <w:shd w:val="clear" w:color="auto" w:fill="FFFFFF"/>
        </w:rPr>
        <w:br/>
        <w:t xml:space="preserve">Glühweinstände sind die „Stars“ der Märkte, hier sind die Umsätze von 50.000€ pro Saison doppelt so hoch wie die anderer Buden. Hier werden auch immer Aushilfskräfte und Schankhilfen gesucht. Gelegenheitsjobs auf Weihnachtsmärkten gibt es genug (siehe </w:t>
      </w:r>
      <w:hyperlink r:id="rId5" w:history="1">
        <w:r w:rsidRPr="00C806FD">
          <w:rPr>
            <w:rFonts w:asciiTheme="majorHAnsi" w:eastAsia="Times New Roman" w:hAnsiTheme="majorHAnsi" w:cs="Arial"/>
            <w:sz w:val="22"/>
            <w:szCs w:val="22"/>
            <w:shd w:val="clear" w:color="auto" w:fill="FFFFFF"/>
          </w:rPr>
          <w:t>www.gelegenheitsjobs.de</w:t>
        </w:r>
      </w:hyperlink>
      <w:r w:rsidRPr="00C806FD">
        <w:rPr>
          <w:rFonts w:asciiTheme="majorHAnsi" w:eastAsia="Times New Roman" w:hAnsiTheme="majorHAnsi" w:cs="Arial"/>
          <w:sz w:val="22"/>
          <w:szCs w:val="22"/>
          <w:shd w:val="clear" w:color="auto" w:fill="FFFFFF"/>
        </w:rPr>
        <w:t>). Wichtig ist aber, sich vorher zu überlegen, ob man den Anforderungen gewachsen ist. Der Job am Glühweinstand oder in anderen Buden kann stressig sein: viele Kunden, die Winterkälte und lange Arbeitszeiten bis in die Nacht hinein – das mag nicht jeder. Dennoch ist der Nebenjob bei winterlichem Weihnachtszauber mit Zimt und Maronenduft eine ideale Gelegenheit, die eigene Weihnachtskasse aufzubessern und zum klingeln zu bringen.</w:t>
      </w:r>
      <w:r w:rsidRPr="00C806FD">
        <w:rPr>
          <w:rFonts w:asciiTheme="majorHAnsi" w:eastAsia="Times New Roman" w:hAnsiTheme="majorHAnsi" w:cs="Arial"/>
          <w:sz w:val="22"/>
          <w:szCs w:val="22"/>
          <w:shd w:val="clear" w:color="auto" w:fill="FFFFFF"/>
        </w:rPr>
        <w:br/>
      </w:r>
      <w:r w:rsidRPr="00C806FD">
        <w:rPr>
          <w:rFonts w:asciiTheme="majorHAnsi" w:eastAsia="Times New Roman" w:hAnsiTheme="majorHAnsi" w:cs="Arial"/>
          <w:sz w:val="22"/>
          <w:szCs w:val="22"/>
          <w:shd w:val="clear" w:color="auto" w:fill="FFFFFF"/>
        </w:rPr>
        <w:br/>
        <w:t>Wichtig: wenn Sie auf Weihnachtsmärkten arbeiten wollen, klären Sie das mit Ihrem Arbeitgeber oder der Bundesagentur vorher ab und lassen Sie sich Ihren Arbeitslohn vom Standbesitzer schriftlich bestätigen. Nur so sind Sie auf der sicheren Seite und Sie haben guten Grund mitzusingen, wenn es heißt:</w:t>
      </w:r>
      <w:bookmarkStart w:id="0" w:name="_GoBack"/>
      <w:bookmarkEnd w:id="0"/>
      <w:r w:rsidRPr="00C806FD">
        <w:rPr>
          <w:rFonts w:asciiTheme="majorHAnsi" w:eastAsia="Times New Roman" w:hAnsiTheme="majorHAnsi" w:cs="Arial"/>
          <w:sz w:val="22"/>
          <w:szCs w:val="22"/>
          <w:shd w:val="clear" w:color="auto" w:fill="FFFFFF"/>
        </w:rPr>
        <w:t xml:space="preserve"> „O du fröhliche, o du selige...“ </w:t>
      </w:r>
    </w:p>
    <w:p w:rsidR="00055454" w:rsidRPr="00792159" w:rsidRDefault="00055454" w:rsidP="00C806FD">
      <w:pPr>
        <w:spacing w:line="276" w:lineRule="auto"/>
        <w:rPr>
          <w:rFonts w:asciiTheme="majorHAnsi" w:eastAsia="Times New Roman" w:hAnsiTheme="majorHAnsi" w:cs="Arial"/>
          <w:color w:val="1F497D" w:themeColor="text2"/>
          <w:shd w:val="clear" w:color="auto" w:fill="FFFFFF"/>
        </w:rPr>
      </w:pPr>
    </w:p>
    <w:p w:rsidR="00F140E9" w:rsidRPr="00792159" w:rsidRDefault="00F140E9" w:rsidP="00792159">
      <w:pPr>
        <w:spacing w:line="276" w:lineRule="auto"/>
        <w:rPr>
          <w:rFonts w:asciiTheme="majorHAnsi" w:hAnsiTheme="majorHAnsi" w:cs="Arial"/>
          <w:color w:val="1F497D" w:themeColor="text2"/>
        </w:rPr>
      </w:pPr>
    </w:p>
    <w:p w:rsidR="00272208" w:rsidRPr="00792159" w:rsidRDefault="00D679D8" w:rsidP="00792159">
      <w:pPr>
        <w:spacing w:line="276" w:lineRule="auto"/>
        <w:rPr>
          <w:rFonts w:asciiTheme="majorHAnsi" w:hAnsiTheme="majorHAnsi" w:cs="Arial"/>
          <w:i/>
        </w:rPr>
      </w:pPr>
      <w:r w:rsidRPr="00792159">
        <w:rPr>
          <w:rFonts w:asciiTheme="majorHAnsi" w:hAnsiTheme="majorHAnsi" w:cs="Arial"/>
          <w:i/>
        </w:rPr>
        <w:t>Interessante Plattform für Unternehmen</w:t>
      </w:r>
      <w:r w:rsidR="00752B21" w:rsidRPr="00792159">
        <w:rPr>
          <w:rFonts w:asciiTheme="majorHAnsi" w:hAnsiTheme="majorHAnsi" w:cs="Arial"/>
          <w:i/>
        </w:rPr>
        <w:br/>
      </w:r>
      <w:r w:rsidR="0099267D" w:rsidRPr="00792159">
        <w:rPr>
          <w:rFonts w:asciiTheme="majorHAnsi" w:hAnsiTheme="majorHAnsi" w:cs="Arial"/>
          <w:i/>
        </w:rPr>
        <w:br/>
      </w:r>
      <w:r w:rsidR="00226254" w:rsidRPr="00792159">
        <w:rPr>
          <w:rFonts w:asciiTheme="majorHAnsi" w:hAnsiTheme="majorHAnsi" w:cs="Arial"/>
          <w:i/>
        </w:rPr>
        <w:t xml:space="preserve">Seit über 10 Jahren bietet das Portal </w:t>
      </w:r>
      <w:r w:rsidR="00615F6D" w:rsidRPr="00792159">
        <w:rPr>
          <w:rFonts w:asciiTheme="majorHAnsi" w:hAnsiTheme="majorHAnsi" w:cs="Arial"/>
          <w:i/>
        </w:rPr>
        <w:t xml:space="preserve">www.gelegenheitsjobs.de </w:t>
      </w:r>
      <w:r w:rsidR="00226254" w:rsidRPr="00792159">
        <w:rPr>
          <w:rFonts w:asciiTheme="majorHAnsi" w:hAnsiTheme="majorHAnsi" w:cs="Arial"/>
          <w:i/>
        </w:rPr>
        <w:t xml:space="preserve">Nebenjobs, Studentenjobs und Ferienjobs in ganz Deutschland an und bringt </w:t>
      </w:r>
      <w:r w:rsidR="00D36E72" w:rsidRPr="00792159">
        <w:rPr>
          <w:rFonts w:asciiTheme="majorHAnsi" w:hAnsiTheme="majorHAnsi" w:cs="Arial"/>
          <w:i/>
        </w:rPr>
        <w:t>Firmen</w:t>
      </w:r>
      <w:r w:rsidR="00226254" w:rsidRPr="00792159">
        <w:rPr>
          <w:rFonts w:asciiTheme="majorHAnsi" w:hAnsiTheme="majorHAnsi" w:cs="Arial"/>
          <w:i/>
        </w:rPr>
        <w:t xml:space="preserve"> und Bewerber zusammen. </w:t>
      </w:r>
      <w:r w:rsidR="00C34362" w:rsidRPr="00792159">
        <w:rPr>
          <w:rFonts w:asciiTheme="majorHAnsi" w:hAnsiTheme="majorHAnsi" w:cs="Arial"/>
          <w:i/>
        </w:rPr>
        <w:t>D</w:t>
      </w:r>
      <w:r w:rsidR="00226254" w:rsidRPr="00792159">
        <w:rPr>
          <w:rFonts w:asciiTheme="majorHAnsi" w:hAnsiTheme="majorHAnsi" w:cs="Arial"/>
          <w:i/>
        </w:rPr>
        <w:t>ie</w:t>
      </w:r>
      <w:r w:rsidR="001D0528" w:rsidRPr="00792159">
        <w:rPr>
          <w:rFonts w:asciiTheme="majorHAnsi" w:hAnsiTheme="majorHAnsi" w:cs="Arial"/>
          <w:i/>
        </w:rPr>
        <w:t xml:space="preserve"> flexible und faire Preisgestaltung macht </w:t>
      </w:r>
      <w:r w:rsidR="0099267D" w:rsidRPr="00792159">
        <w:rPr>
          <w:rFonts w:asciiTheme="majorHAnsi" w:hAnsiTheme="majorHAnsi" w:cs="Arial"/>
          <w:i/>
        </w:rPr>
        <w:t>www.</w:t>
      </w:r>
      <w:r w:rsidR="001D0528" w:rsidRPr="00792159">
        <w:rPr>
          <w:rFonts w:asciiTheme="majorHAnsi" w:hAnsiTheme="majorHAnsi" w:cs="Arial"/>
          <w:i/>
        </w:rPr>
        <w:t>gelegenheitsjobs</w:t>
      </w:r>
      <w:r w:rsidR="0099267D" w:rsidRPr="00792159">
        <w:rPr>
          <w:rFonts w:asciiTheme="majorHAnsi" w:hAnsiTheme="majorHAnsi" w:cs="Arial"/>
          <w:i/>
        </w:rPr>
        <w:t>.de</w:t>
      </w:r>
      <w:r w:rsidR="001D0528" w:rsidRPr="00792159">
        <w:rPr>
          <w:rFonts w:asciiTheme="majorHAnsi" w:hAnsiTheme="majorHAnsi" w:cs="Arial"/>
          <w:i/>
        </w:rPr>
        <w:t xml:space="preserve"> für </w:t>
      </w:r>
      <w:r w:rsidR="0099267D" w:rsidRPr="00792159">
        <w:rPr>
          <w:rFonts w:asciiTheme="majorHAnsi" w:hAnsiTheme="majorHAnsi" w:cs="Arial"/>
          <w:i/>
        </w:rPr>
        <w:t>U</w:t>
      </w:r>
      <w:r w:rsidR="001D0528" w:rsidRPr="00792159">
        <w:rPr>
          <w:rFonts w:asciiTheme="majorHAnsi" w:hAnsiTheme="majorHAnsi" w:cs="Arial"/>
          <w:i/>
        </w:rPr>
        <w:t>nternehmen zur interessanten Plattform</w:t>
      </w:r>
      <w:r w:rsidR="00226254" w:rsidRPr="00792159">
        <w:rPr>
          <w:rFonts w:asciiTheme="majorHAnsi" w:hAnsiTheme="majorHAnsi" w:cs="Arial"/>
          <w:i/>
        </w:rPr>
        <w:t xml:space="preserve"> und sorgt dafür, dass </w:t>
      </w:r>
      <w:r w:rsidR="00272208" w:rsidRPr="00792159">
        <w:rPr>
          <w:rFonts w:asciiTheme="majorHAnsi" w:hAnsiTheme="majorHAnsi" w:cs="Arial"/>
          <w:i/>
        </w:rPr>
        <w:t>Bewerber</w:t>
      </w:r>
      <w:r w:rsidR="00226254" w:rsidRPr="00792159">
        <w:rPr>
          <w:rFonts w:asciiTheme="majorHAnsi" w:hAnsiTheme="majorHAnsi" w:cs="Arial"/>
          <w:i/>
        </w:rPr>
        <w:t xml:space="preserve"> eine Vielzahl an spannenden Jobs finden:</w:t>
      </w:r>
      <w:r w:rsidR="00185E3D" w:rsidRPr="00792159">
        <w:rPr>
          <w:rFonts w:asciiTheme="majorHAnsi" w:hAnsiTheme="majorHAnsi" w:cs="Arial"/>
          <w:i/>
        </w:rPr>
        <w:t xml:space="preserve"> </w:t>
      </w:r>
      <w:r w:rsidR="00752B21" w:rsidRPr="00792159">
        <w:rPr>
          <w:rFonts w:asciiTheme="majorHAnsi" w:hAnsiTheme="majorHAnsi" w:cs="Arial"/>
          <w:i/>
        </w:rPr>
        <w:t>Ob</w:t>
      </w:r>
      <w:r w:rsidR="00185E3D" w:rsidRPr="00792159">
        <w:rPr>
          <w:rFonts w:asciiTheme="majorHAnsi" w:hAnsiTheme="majorHAnsi" w:cs="Arial"/>
          <w:i/>
        </w:rPr>
        <w:t xml:space="preserve"> </w:t>
      </w:r>
      <w:r w:rsidR="008F4CCE" w:rsidRPr="00792159">
        <w:rPr>
          <w:rFonts w:asciiTheme="majorHAnsi" w:hAnsiTheme="majorHAnsi" w:cs="Arial"/>
          <w:i/>
        </w:rPr>
        <w:t>im Büro oder bei Eventveranstaltern</w:t>
      </w:r>
      <w:r w:rsidRPr="00792159">
        <w:rPr>
          <w:rFonts w:asciiTheme="majorHAnsi" w:hAnsiTheme="majorHAnsi" w:cs="Arial"/>
          <w:i/>
        </w:rPr>
        <w:t xml:space="preserve">- </w:t>
      </w:r>
      <w:r w:rsidR="00752B21" w:rsidRPr="00792159">
        <w:rPr>
          <w:rFonts w:asciiTheme="majorHAnsi" w:hAnsiTheme="majorHAnsi" w:cs="Arial"/>
          <w:i/>
        </w:rPr>
        <w:t>zu finden ist</w:t>
      </w:r>
      <w:r w:rsidR="00272208" w:rsidRPr="00792159">
        <w:rPr>
          <w:rFonts w:asciiTheme="majorHAnsi" w:hAnsiTheme="majorHAnsi" w:cs="Arial"/>
          <w:i/>
        </w:rPr>
        <w:t xml:space="preserve"> die ganze Palette möglicher Beschäftigungen</w:t>
      </w:r>
      <w:r w:rsidR="00752B21" w:rsidRPr="00792159">
        <w:rPr>
          <w:rFonts w:asciiTheme="majorHAnsi" w:hAnsiTheme="majorHAnsi" w:cs="Arial"/>
          <w:i/>
        </w:rPr>
        <w:t>.</w:t>
      </w:r>
    </w:p>
    <w:p w:rsidR="00272208" w:rsidRPr="00792159" w:rsidRDefault="00272208" w:rsidP="00792159">
      <w:pPr>
        <w:spacing w:line="276" w:lineRule="auto"/>
        <w:rPr>
          <w:rFonts w:asciiTheme="majorHAnsi" w:hAnsiTheme="majorHAnsi" w:cs="Arial"/>
          <w:color w:val="1F497D" w:themeColor="text2"/>
        </w:rPr>
      </w:pPr>
    </w:p>
    <w:p w:rsidR="00792159" w:rsidRDefault="00792159" w:rsidP="00792159">
      <w:pPr>
        <w:rPr>
          <w:rFonts w:asciiTheme="majorHAnsi" w:hAnsiTheme="majorHAnsi" w:cs="Arial"/>
          <w:sz w:val="22"/>
          <w:szCs w:val="22"/>
        </w:rPr>
      </w:pPr>
    </w:p>
    <w:p w:rsidR="00792159" w:rsidRDefault="00792159" w:rsidP="00792159">
      <w:pPr>
        <w:rPr>
          <w:rFonts w:asciiTheme="majorHAnsi" w:hAnsiTheme="majorHAnsi" w:cs="Arial"/>
          <w:sz w:val="22"/>
          <w:szCs w:val="22"/>
        </w:rPr>
      </w:pPr>
    </w:p>
    <w:p w:rsidR="00792159" w:rsidRDefault="00792159" w:rsidP="00792159">
      <w:pPr>
        <w:rPr>
          <w:rFonts w:asciiTheme="majorHAnsi" w:hAnsiTheme="majorHAnsi" w:cs="Arial"/>
          <w:sz w:val="22"/>
          <w:szCs w:val="22"/>
        </w:rPr>
      </w:pPr>
    </w:p>
    <w:p w:rsidR="00792159" w:rsidRPr="001B6700" w:rsidRDefault="00792159" w:rsidP="00792159">
      <w:pPr>
        <w:rPr>
          <w:rFonts w:asciiTheme="majorHAnsi" w:hAnsiTheme="majorHAnsi" w:cs="Arial"/>
          <w:sz w:val="22"/>
          <w:szCs w:val="22"/>
        </w:rPr>
      </w:pPr>
      <w:r w:rsidRPr="001B6700">
        <w:rPr>
          <w:rFonts w:asciiTheme="majorHAnsi" w:hAnsiTheme="majorHAnsi" w:cs="Arial"/>
          <w:sz w:val="22"/>
          <w:szCs w:val="22"/>
        </w:rPr>
        <w:t>Kontakt</w:t>
      </w:r>
      <w:r w:rsidRPr="001B6700">
        <w:rPr>
          <w:rFonts w:asciiTheme="majorHAnsi" w:hAnsiTheme="majorHAnsi" w:cs="Arial"/>
          <w:sz w:val="22"/>
          <w:szCs w:val="22"/>
        </w:rPr>
        <w:tab/>
      </w:r>
      <w:r w:rsidRPr="001B6700">
        <w:rPr>
          <w:rFonts w:asciiTheme="majorHAnsi" w:hAnsiTheme="majorHAnsi" w:cs="Arial"/>
          <w:sz w:val="22"/>
          <w:szCs w:val="22"/>
        </w:rPr>
        <w:tab/>
        <w:t>Gelegenheitsjobs.de</w:t>
      </w:r>
    </w:p>
    <w:p w:rsidR="00792159" w:rsidRPr="001B6700" w:rsidRDefault="00792159" w:rsidP="00792159">
      <w:pPr>
        <w:spacing w:line="276" w:lineRule="auto"/>
        <w:rPr>
          <w:rFonts w:asciiTheme="majorHAnsi" w:hAnsiTheme="majorHAnsi" w:cs="Arial"/>
          <w:sz w:val="22"/>
          <w:szCs w:val="22"/>
        </w:rPr>
      </w:pPr>
    </w:p>
    <w:p w:rsidR="00792159" w:rsidRPr="001B6700" w:rsidRDefault="00792159" w:rsidP="00792159">
      <w:pPr>
        <w:spacing w:line="276" w:lineRule="auto"/>
        <w:rPr>
          <w:rFonts w:asciiTheme="majorHAnsi" w:hAnsiTheme="majorHAnsi" w:cs="Arial"/>
          <w:sz w:val="22"/>
          <w:szCs w:val="22"/>
        </w:rPr>
      </w:pPr>
      <w:r w:rsidRPr="001B6700">
        <w:rPr>
          <w:rFonts w:asciiTheme="majorHAnsi" w:hAnsiTheme="majorHAnsi" w:cs="Arial"/>
          <w:sz w:val="22"/>
          <w:szCs w:val="22"/>
        </w:rPr>
        <w:t>Telefon:</w:t>
      </w:r>
      <w:r w:rsidRPr="001B6700">
        <w:rPr>
          <w:rFonts w:asciiTheme="majorHAnsi" w:hAnsiTheme="majorHAnsi" w:cs="Arial"/>
          <w:sz w:val="22"/>
          <w:szCs w:val="22"/>
        </w:rPr>
        <w:tab/>
        <w:t xml:space="preserve"> +49 (0)89 / 388.99.77.3</w:t>
      </w:r>
      <w:r w:rsidRPr="001B6700">
        <w:rPr>
          <w:rFonts w:asciiTheme="majorHAnsi" w:hAnsiTheme="majorHAnsi" w:cs="Arial"/>
          <w:sz w:val="22"/>
          <w:szCs w:val="22"/>
        </w:rPr>
        <w:br/>
        <w:t xml:space="preserve">Telefax: </w:t>
      </w:r>
      <w:r w:rsidRPr="001B6700">
        <w:rPr>
          <w:rFonts w:asciiTheme="majorHAnsi" w:hAnsiTheme="majorHAnsi" w:cs="Arial"/>
          <w:sz w:val="22"/>
          <w:szCs w:val="22"/>
        </w:rPr>
        <w:tab/>
        <w:t>+49 (0)89 / 388.99.77.4</w:t>
      </w:r>
    </w:p>
    <w:p w:rsidR="00792159" w:rsidRPr="001B6700" w:rsidRDefault="00792159" w:rsidP="00792159">
      <w:pPr>
        <w:spacing w:line="276" w:lineRule="auto"/>
        <w:rPr>
          <w:rFonts w:asciiTheme="majorHAnsi" w:hAnsiTheme="majorHAnsi" w:cs="Arial"/>
          <w:sz w:val="22"/>
          <w:szCs w:val="22"/>
        </w:rPr>
      </w:pPr>
    </w:p>
    <w:p w:rsidR="00792159" w:rsidRPr="001B6700" w:rsidRDefault="00792159" w:rsidP="00792159">
      <w:pPr>
        <w:spacing w:line="276" w:lineRule="auto"/>
        <w:rPr>
          <w:rFonts w:asciiTheme="majorHAnsi" w:hAnsiTheme="majorHAnsi" w:cs="Arial"/>
          <w:sz w:val="22"/>
          <w:szCs w:val="22"/>
        </w:rPr>
      </w:pPr>
      <w:r w:rsidRPr="001B6700">
        <w:rPr>
          <w:rFonts w:asciiTheme="majorHAnsi" w:hAnsiTheme="majorHAnsi" w:cs="Arial"/>
          <w:sz w:val="22"/>
          <w:szCs w:val="22"/>
        </w:rPr>
        <w:t xml:space="preserve">E-Mail: </w:t>
      </w:r>
      <w:r w:rsidRPr="001B6700">
        <w:rPr>
          <w:rFonts w:asciiTheme="majorHAnsi" w:hAnsiTheme="majorHAnsi" w:cs="Arial"/>
          <w:sz w:val="22"/>
          <w:szCs w:val="22"/>
        </w:rPr>
        <w:tab/>
      </w:r>
      <w:r w:rsidRPr="001B6700">
        <w:rPr>
          <w:rFonts w:asciiTheme="majorHAnsi" w:hAnsiTheme="majorHAnsi" w:cs="Arial"/>
          <w:sz w:val="22"/>
          <w:szCs w:val="22"/>
        </w:rPr>
        <w:tab/>
      </w:r>
      <w:hyperlink r:id="rId6" w:history="1">
        <w:r w:rsidRPr="001B6700">
          <w:rPr>
            <w:rFonts w:asciiTheme="majorHAnsi" w:hAnsiTheme="majorHAnsi" w:cs="Arial"/>
            <w:sz w:val="22"/>
            <w:szCs w:val="22"/>
          </w:rPr>
          <w:t>info@gelegenheitsjobs.de</w:t>
        </w:r>
      </w:hyperlink>
      <w:r w:rsidRPr="001B6700">
        <w:rPr>
          <w:rFonts w:asciiTheme="majorHAnsi" w:hAnsiTheme="majorHAnsi" w:cs="Arial"/>
          <w:sz w:val="22"/>
          <w:szCs w:val="22"/>
        </w:rPr>
        <w:br/>
        <w:t xml:space="preserve">Internet: </w:t>
      </w:r>
      <w:r w:rsidRPr="001B6700">
        <w:rPr>
          <w:rFonts w:asciiTheme="majorHAnsi" w:hAnsiTheme="majorHAnsi" w:cs="Arial"/>
          <w:sz w:val="22"/>
          <w:szCs w:val="22"/>
        </w:rPr>
        <w:tab/>
        <w:t>www.gelegenheitsjobs.de</w:t>
      </w:r>
    </w:p>
    <w:p w:rsidR="00792159" w:rsidRPr="001B6700" w:rsidRDefault="00792159" w:rsidP="00792159">
      <w:pPr>
        <w:spacing w:line="276" w:lineRule="auto"/>
        <w:rPr>
          <w:rFonts w:asciiTheme="majorHAnsi" w:hAnsiTheme="majorHAnsi"/>
          <w:sz w:val="22"/>
          <w:szCs w:val="22"/>
        </w:rPr>
      </w:pPr>
      <w:r w:rsidRPr="001B6700">
        <w:rPr>
          <w:rFonts w:asciiTheme="majorHAnsi" w:hAnsiTheme="majorHAnsi"/>
          <w:sz w:val="22"/>
          <w:szCs w:val="22"/>
        </w:rPr>
        <w:t xml:space="preserve"> </w:t>
      </w:r>
      <w:r w:rsidRPr="001B6700">
        <w:rPr>
          <w:rFonts w:asciiTheme="majorHAnsi" w:hAnsiTheme="majorHAnsi"/>
          <w:sz w:val="22"/>
          <w:szCs w:val="22"/>
        </w:rPr>
        <w:tab/>
      </w:r>
    </w:p>
    <w:p w:rsidR="000E30AE" w:rsidRPr="00792159" w:rsidRDefault="000E30AE" w:rsidP="00792159">
      <w:pPr>
        <w:spacing w:line="276" w:lineRule="auto"/>
        <w:rPr>
          <w:rFonts w:asciiTheme="majorHAnsi" w:hAnsiTheme="majorHAnsi" w:cs="Arial"/>
          <w:color w:val="1F497D" w:themeColor="text2"/>
        </w:rPr>
      </w:pPr>
    </w:p>
    <w:sectPr w:rsidR="000E30AE" w:rsidRPr="00792159" w:rsidSect="0057112F">
      <w:pgSz w:w="11900" w:h="16840"/>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明朝">
    <w:altName w:val="MS Mincho"/>
    <w:charset w:val="4E"/>
    <w:family w:val="auto"/>
    <w:pitch w:val="variable"/>
    <w:sig w:usb0="00000000"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5B7FB7"/>
    <w:multiLevelType w:val="hybridMultilevel"/>
    <w:tmpl w:val="ADA29406"/>
    <w:lvl w:ilvl="0" w:tplc="5830A59A">
      <w:numFmt w:val="bullet"/>
      <w:lvlText w:val="-"/>
      <w:lvlJc w:val="left"/>
      <w:pPr>
        <w:ind w:left="720" w:hanging="360"/>
      </w:pPr>
      <w:rPr>
        <w:rFonts w:ascii="Calibri" w:eastAsiaTheme="minorHAnsi" w:hAnsi="Calibri"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FF43C2"/>
    <w:rsid w:val="000548AA"/>
    <w:rsid w:val="00055454"/>
    <w:rsid w:val="000B41B3"/>
    <w:rsid w:val="000E30AE"/>
    <w:rsid w:val="0010093E"/>
    <w:rsid w:val="0016680E"/>
    <w:rsid w:val="00185E3D"/>
    <w:rsid w:val="001960AC"/>
    <w:rsid w:val="001C7488"/>
    <w:rsid w:val="001D0528"/>
    <w:rsid w:val="001F7A6F"/>
    <w:rsid w:val="002209BE"/>
    <w:rsid w:val="00226254"/>
    <w:rsid w:val="00227CFF"/>
    <w:rsid w:val="00261B9E"/>
    <w:rsid w:val="00272208"/>
    <w:rsid w:val="002B71B2"/>
    <w:rsid w:val="002E1B63"/>
    <w:rsid w:val="00337266"/>
    <w:rsid w:val="0034734B"/>
    <w:rsid w:val="003640DA"/>
    <w:rsid w:val="0036695D"/>
    <w:rsid w:val="00387C3D"/>
    <w:rsid w:val="003A4953"/>
    <w:rsid w:val="003B3D68"/>
    <w:rsid w:val="003B5D4B"/>
    <w:rsid w:val="003E5776"/>
    <w:rsid w:val="0040113A"/>
    <w:rsid w:val="004E462F"/>
    <w:rsid w:val="00507F3B"/>
    <w:rsid w:val="0057112F"/>
    <w:rsid w:val="00576E90"/>
    <w:rsid w:val="00585C2A"/>
    <w:rsid w:val="0059486F"/>
    <w:rsid w:val="00601E48"/>
    <w:rsid w:val="00615F6D"/>
    <w:rsid w:val="006231CA"/>
    <w:rsid w:val="00645028"/>
    <w:rsid w:val="0066740B"/>
    <w:rsid w:val="00675C42"/>
    <w:rsid w:val="00692B21"/>
    <w:rsid w:val="006A15F5"/>
    <w:rsid w:val="006A5459"/>
    <w:rsid w:val="006A7A79"/>
    <w:rsid w:val="00724BD5"/>
    <w:rsid w:val="00732F53"/>
    <w:rsid w:val="00752B21"/>
    <w:rsid w:val="00775C84"/>
    <w:rsid w:val="00792159"/>
    <w:rsid w:val="0079595B"/>
    <w:rsid w:val="007B0711"/>
    <w:rsid w:val="007B1760"/>
    <w:rsid w:val="007C2CF7"/>
    <w:rsid w:val="007F54BC"/>
    <w:rsid w:val="0081178E"/>
    <w:rsid w:val="00897E66"/>
    <w:rsid w:val="008B2C32"/>
    <w:rsid w:val="008C11F4"/>
    <w:rsid w:val="008F4CCE"/>
    <w:rsid w:val="00942398"/>
    <w:rsid w:val="00952636"/>
    <w:rsid w:val="0097703C"/>
    <w:rsid w:val="0099267D"/>
    <w:rsid w:val="009959F0"/>
    <w:rsid w:val="00A25C7C"/>
    <w:rsid w:val="00A820B8"/>
    <w:rsid w:val="00AA7626"/>
    <w:rsid w:val="00AB557C"/>
    <w:rsid w:val="00AE1526"/>
    <w:rsid w:val="00B374F8"/>
    <w:rsid w:val="00B9416B"/>
    <w:rsid w:val="00BC3F6F"/>
    <w:rsid w:val="00C16D2A"/>
    <w:rsid w:val="00C34362"/>
    <w:rsid w:val="00C4179A"/>
    <w:rsid w:val="00C57292"/>
    <w:rsid w:val="00C73EB3"/>
    <w:rsid w:val="00C806FD"/>
    <w:rsid w:val="00C94CE8"/>
    <w:rsid w:val="00CA0A60"/>
    <w:rsid w:val="00CA39D2"/>
    <w:rsid w:val="00CC175B"/>
    <w:rsid w:val="00D0776D"/>
    <w:rsid w:val="00D13966"/>
    <w:rsid w:val="00D36E72"/>
    <w:rsid w:val="00D679D8"/>
    <w:rsid w:val="00D708DA"/>
    <w:rsid w:val="00D72B7F"/>
    <w:rsid w:val="00D73D9D"/>
    <w:rsid w:val="00D939D5"/>
    <w:rsid w:val="00E0116B"/>
    <w:rsid w:val="00E621CC"/>
    <w:rsid w:val="00EB4AA0"/>
    <w:rsid w:val="00EE71ED"/>
    <w:rsid w:val="00F12A5E"/>
    <w:rsid w:val="00F140E9"/>
    <w:rsid w:val="00F27F3A"/>
    <w:rsid w:val="00F628C7"/>
    <w:rsid w:val="00F81802"/>
    <w:rsid w:val="00FA70AC"/>
    <w:rsid w:val="00FB0E7F"/>
    <w:rsid w:val="00FC00CD"/>
    <w:rsid w:val="00FF097B"/>
    <w:rsid w:val="00FF43C2"/>
  </w:rsids>
  <m:mathPr>
    <m:mathFont m:val="Cambria Math"/>
    <m:brkBin m:val="before"/>
    <m:brkBinSub m:val="--"/>
    <m:smallFrac m:val="off"/>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621C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F43C2"/>
    <w:pPr>
      <w:spacing w:after="200" w:line="276" w:lineRule="auto"/>
      <w:ind w:left="720"/>
      <w:contextualSpacing/>
    </w:pPr>
    <w:rPr>
      <w:rFonts w:eastAsiaTheme="minorHAnsi"/>
      <w:sz w:val="22"/>
      <w:szCs w:val="22"/>
      <w:lang w:eastAsia="en-US"/>
    </w:rPr>
  </w:style>
  <w:style w:type="character" w:customStyle="1" w:styleId="apple-converted-space">
    <w:name w:val="apple-converted-space"/>
    <w:basedOn w:val="Absatz-Standardschriftart"/>
    <w:rsid w:val="00F140E9"/>
  </w:style>
  <w:style w:type="character" w:styleId="Hervorhebung">
    <w:name w:val="Emphasis"/>
    <w:basedOn w:val="Absatz-Standardschriftart"/>
    <w:uiPriority w:val="20"/>
    <w:qFormat/>
    <w:rsid w:val="00775C84"/>
    <w:rPr>
      <w:i/>
      <w:iCs/>
    </w:rPr>
  </w:style>
  <w:style w:type="character" w:styleId="Hyperlink">
    <w:name w:val="Hyperlink"/>
    <w:basedOn w:val="Absatz-Standardschriftart"/>
    <w:uiPriority w:val="99"/>
    <w:unhideWhenUsed/>
    <w:rsid w:val="003B3D68"/>
    <w:rPr>
      <w:color w:val="0000FF" w:themeColor="hyperlink"/>
      <w:u w:val="single"/>
    </w:rPr>
  </w:style>
  <w:style w:type="character" w:styleId="BesuchterHyperlink">
    <w:name w:val="FollowedHyperlink"/>
    <w:basedOn w:val="Absatz-Standardschriftart"/>
    <w:uiPriority w:val="99"/>
    <w:semiHidden/>
    <w:unhideWhenUsed/>
    <w:rsid w:val="002E1B63"/>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F43C2"/>
    <w:pPr>
      <w:spacing w:after="200" w:line="276" w:lineRule="auto"/>
      <w:ind w:left="720"/>
      <w:contextualSpacing/>
    </w:pPr>
    <w:rPr>
      <w:rFonts w:eastAsiaTheme="minorHAnsi"/>
      <w:sz w:val="22"/>
      <w:szCs w:val="22"/>
      <w:lang w:eastAsia="en-US"/>
    </w:rPr>
  </w:style>
  <w:style w:type="character" w:customStyle="1" w:styleId="apple-converted-space">
    <w:name w:val="apple-converted-space"/>
    <w:basedOn w:val="Absatzstandardschriftart"/>
    <w:rsid w:val="00F140E9"/>
  </w:style>
  <w:style w:type="character" w:styleId="Herausstellen">
    <w:name w:val="Emphasis"/>
    <w:basedOn w:val="Absatzstandardschriftart"/>
    <w:uiPriority w:val="20"/>
    <w:qFormat/>
    <w:rsid w:val="00775C84"/>
    <w:rPr>
      <w:i/>
      <w:iCs/>
    </w:rPr>
  </w:style>
  <w:style w:type="character" w:styleId="Link">
    <w:name w:val="Hyperlink"/>
    <w:basedOn w:val="Absatzstandardschriftart"/>
    <w:uiPriority w:val="99"/>
    <w:unhideWhenUsed/>
    <w:rsid w:val="003B3D68"/>
    <w:rPr>
      <w:color w:val="0000FF" w:themeColor="hyperlink"/>
      <w:u w:val="single"/>
    </w:rPr>
  </w:style>
  <w:style w:type="character" w:styleId="GesichteterLink">
    <w:name w:val="FollowedHyperlink"/>
    <w:basedOn w:val="Absatzstandardschriftart"/>
    <w:uiPriority w:val="99"/>
    <w:semiHidden/>
    <w:unhideWhenUsed/>
    <w:rsid w:val="002E1B63"/>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8267668">
      <w:bodyDiv w:val="1"/>
      <w:marLeft w:val="0"/>
      <w:marRight w:val="0"/>
      <w:marTop w:val="0"/>
      <w:marBottom w:val="0"/>
      <w:divBdr>
        <w:top w:val="none" w:sz="0" w:space="0" w:color="auto"/>
        <w:left w:val="none" w:sz="0" w:space="0" w:color="auto"/>
        <w:bottom w:val="none" w:sz="0" w:space="0" w:color="auto"/>
        <w:right w:val="none" w:sz="0" w:space="0" w:color="auto"/>
      </w:divBdr>
    </w:div>
    <w:div w:id="225145637">
      <w:bodyDiv w:val="1"/>
      <w:marLeft w:val="0"/>
      <w:marRight w:val="0"/>
      <w:marTop w:val="0"/>
      <w:marBottom w:val="0"/>
      <w:divBdr>
        <w:top w:val="none" w:sz="0" w:space="0" w:color="auto"/>
        <w:left w:val="none" w:sz="0" w:space="0" w:color="auto"/>
        <w:bottom w:val="none" w:sz="0" w:space="0" w:color="auto"/>
        <w:right w:val="none" w:sz="0" w:space="0" w:color="auto"/>
      </w:divBdr>
    </w:div>
    <w:div w:id="314146769">
      <w:bodyDiv w:val="1"/>
      <w:marLeft w:val="0"/>
      <w:marRight w:val="0"/>
      <w:marTop w:val="0"/>
      <w:marBottom w:val="0"/>
      <w:divBdr>
        <w:top w:val="none" w:sz="0" w:space="0" w:color="auto"/>
        <w:left w:val="none" w:sz="0" w:space="0" w:color="auto"/>
        <w:bottom w:val="none" w:sz="0" w:space="0" w:color="auto"/>
        <w:right w:val="none" w:sz="0" w:space="0" w:color="auto"/>
      </w:divBdr>
    </w:div>
    <w:div w:id="462314799">
      <w:bodyDiv w:val="1"/>
      <w:marLeft w:val="0"/>
      <w:marRight w:val="0"/>
      <w:marTop w:val="0"/>
      <w:marBottom w:val="0"/>
      <w:divBdr>
        <w:top w:val="none" w:sz="0" w:space="0" w:color="auto"/>
        <w:left w:val="none" w:sz="0" w:space="0" w:color="auto"/>
        <w:bottom w:val="none" w:sz="0" w:space="0" w:color="auto"/>
        <w:right w:val="none" w:sz="0" w:space="0" w:color="auto"/>
      </w:divBdr>
    </w:div>
    <w:div w:id="1624575006">
      <w:bodyDiv w:val="1"/>
      <w:marLeft w:val="0"/>
      <w:marRight w:val="0"/>
      <w:marTop w:val="0"/>
      <w:marBottom w:val="0"/>
      <w:divBdr>
        <w:top w:val="none" w:sz="0" w:space="0" w:color="auto"/>
        <w:left w:val="none" w:sz="0" w:space="0" w:color="auto"/>
        <w:bottom w:val="none" w:sz="0" w:space="0" w:color="auto"/>
        <w:right w:val="none" w:sz="0" w:space="0" w:color="auto"/>
      </w:divBdr>
    </w:div>
    <w:div w:id="1628319174">
      <w:bodyDiv w:val="1"/>
      <w:marLeft w:val="0"/>
      <w:marRight w:val="0"/>
      <w:marTop w:val="0"/>
      <w:marBottom w:val="0"/>
      <w:divBdr>
        <w:top w:val="none" w:sz="0" w:space="0" w:color="auto"/>
        <w:left w:val="none" w:sz="0" w:space="0" w:color="auto"/>
        <w:bottom w:val="none" w:sz="0" w:space="0" w:color="auto"/>
        <w:right w:val="none" w:sz="0" w:space="0" w:color="auto"/>
      </w:divBdr>
    </w:div>
    <w:div w:id="19014051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gelegenheitsjobs.de" TargetMode="External"/><Relationship Id="rId5" Type="http://schemas.openxmlformats.org/officeDocument/2006/relationships/hyperlink" Target="http://www.gelegenheitsjobs.de" TargetMode="External"/><Relationship Id="rId10"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466</Words>
  <Characters>2943</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birgit</dc:creator>
  <cp:lastModifiedBy>Matthias</cp:lastModifiedBy>
  <cp:revision>2</cp:revision>
  <cp:lastPrinted>2014-06-13T13:55:00Z</cp:lastPrinted>
  <dcterms:created xsi:type="dcterms:W3CDTF">2014-11-06T12:01:00Z</dcterms:created>
  <dcterms:modified xsi:type="dcterms:W3CDTF">2014-11-06T12:01:00Z</dcterms:modified>
</cp:coreProperties>
</file>