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2159" w:rsidRPr="001B6700" w:rsidRDefault="00792159" w:rsidP="00792159">
      <w:pPr>
        <w:spacing w:line="276" w:lineRule="auto"/>
        <w:contextualSpacing/>
        <w:rPr>
          <w:rFonts w:asciiTheme="majorHAnsi" w:hAnsiTheme="majorHAnsi" w:cstheme="minorHAnsi"/>
          <w:sz w:val="22"/>
          <w:szCs w:val="22"/>
        </w:rPr>
      </w:pPr>
      <w:r w:rsidRPr="001B6700">
        <w:rPr>
          <w:rFonts w:asciiTheme="majorHAnsi" w:hAnsiTheme="majorHAnsi" w:cstheme="minorHAnsi"/>
          <w:b/>
          <w:sz w:val="22"/>
          <w:szCs w:val="22"/>
        </w:rPr>
        <w:t>Pressemitteilung von Gelegenheitsjobs.de</w:t>
      </w:r>
      <w:r w:rsidRPr="001B6700">
        <w:rPr>
          <w:rFonts w:asciiTheme="majorHAnsi" w:hAnsiTheme="majorHAnsi" w:cstheme="minorHAnsi"/>
          <w:sz w:val="22"/>
          <w:szCs w:val="22"/>
        </w:rPr>
        <w:t xml:space="preserve">   </w:t>
      </w:r>
      <w:r w:rsidRPr="001B6700">
        <w:rPr>
          <w:rFonts w:asciiTheme="majorHAnsi" w:hAnsiTheme="majorHAnsi" w:cstheme="minorHAnsi"/>
          <w:sz w:val="22"/>
          <w:szCs w:val="22"/>
        </w:rPr>
        <w:tab/>
      </w:r>
      <w:r w:rsidRPr="001B6700">
        <w:rPr>
          <w:rFonts w:asciiTheme="majorHAnsi" w:hAnsiTheme="majorHAnsi" w:cstheme="minorHAnsi"/>
          <w:sz w:val="22"/>
          <w:szCs w:val="22"/>
        </w:rPr>
        <w:tab/>
      </w:r>
      <w:r w:rsidRPr="001B6700">
        <w:rPr>
          <w:rFonts w:asciiTheme="majorHAnsi" w:hAnsiTheme="majorHAnsi" w:cstheme="minorHAnsi"/>
          <w:sz w:val="22"/>
          <w:szCs w:val="22"/>
        </w:rPr>
        <w:tab/>
      </w:r>
      <w:r w:rsidRPr="001B6700">
        <w:rPr>
          <w:rFonts w:asciiTheme="majorHAnsi" w:hAnsiTheme="majorHAnsi" w:cstheme="minorHAnsi"/>
          <w:sz w:val="22"/>
          <w:szCs w:val="22"/>
        </w:rPr>
        <w:tab/>
        <w:t xml:space="preserve">      München, den </w:t>
      </w:r>
      <w:r>
        <w:rPr>
          <w:rFonts w:asciiTheme="majorHAnsi" w:hAnsiTheme="majorHAnsi" w:cstheme="minorHAnsi"/>
          <w:sz w:val="22"/>
          <w:szCs w:val="22"/>
        </w:rPr>
        <w:t>1</w:t>
      </w:r>
      <w:r w:rsidR="00337266">
        <w:rPr>
          <w:rFonts w:asciiTheme="majorHAnsi" w:hAnsiTheme="majorHAnsi" w:cstheme="minorHAnsi"/>
          <w:sz w:val="22"/>
          <w:szCs w:val="22"/>
        </w:rPr>
        <w:t>7</w:t>
      </w:r>
      <w:r w:rsidRPr="001B6700">
        <w:rPr>
          <w:rFonts w:asciiTheme="majorHAnsi" w:hAnsiTheme="majorHAnsi" w:cstheme="minorHAnsi"/>
          <w:sz w:val="22"/>
          <w:szCs w:val="22"/>
        </w:rPr>
        <w:t>.</w:t>
      </w:r>
      <w:r w:rsidR="00337266">
        <w:rPr>
          <w:rFonts w:asciiTheme="majorHAnsi" w:hAnsiTheme="majorHAnsi" w:cstheme="minorHAnsi"/>
          <w:sz w:val="22"/>
          <w:szCs w:val="22"/>
        </w:rPr>
        <w:t>10</w:t>
      </w:r>
      <w:r>
        <w:rPr>
          <w:rFonts w:asciiTheme="majorHAnsi" w:hAnsiTheme="majorHAnsi" w:cstheme="minorHAnsi"/>
          <w:sz w:val="22"/>
          <w:szCs w:val="22"/>
        </w:rPr>
        <w:t>.</w:t>
      </w:r>
      <w:r w:rsidRPr="001B6700">
        <w:rPr>
          <w:rFonts w:asciiTheme="majorHAnsi" w:hAnsiTheme="majorHAnsi" w:cstheme="minorHAnsi"/>
          <w:sz w:val="22"/>
          <w:szCs w:val="22"/>
        </w:rPr>
        <w:t>2014</w:t>
      </w:r>
    </w:p>
    <w:p w:rsidR="00792159" w:rsidRPr="001B6700" w:rsidRDefault="00792159" w:rsidP="00792159">
      <w:pPr>
        <w:spacing w:line="276" w:lineRule="auto"/>
        <w:rPr>
          <w:rFonts w:asciiTheme="majorHAnsi" w:hAnsiTheme="majorHAnsi" w:cs="Arial"/>
          <w:sz w:val="22"/>
          <w:szCs w:val="22"/>
        </w:rPr>
      </w:pPr>
    </w:p>
    <w:p w:rsidR="00792159" w:rsidRPr="001B6700" w:rsidRDefault="00792159" w:rsidP="00792159">
      <w:pPr>
        <w:spacing w:line="276" w:lineRule="auto"/>
        <w:rPr>
          <w:rFonts w:asciiTheme="majorHAnsi" w:hAnsiTheme="majorHAnsi" w:cs="Arial"/>
          <w:sz w:val="22"/>
          <w:szCs w:val="22"/>
        </w:rPr>
      </w:pPr>
    </w:p>
    <w:p w:rsidR="00792159" w:rsidRPr="00792159" w:rsidRDefault="00792159" w:rsidP="00792159">
      <w:pPr>
        <w:spacing w:line="276" w:lineRule="auto"/>
        <w:rPr>
          <w:rFonts w:asciiTheme="majorHAnsi" w:hAnsiTheme="majorHAnsi" w:cs="Arial"/>
        </w:rPr>
      </w:pPr>
    </w:p>
    <w:p w:rsidR="00337266" w:rsidRPr="00337266" w:rsidRDefault="00337266" w:rsidP="00337266">
      <w:pPr>
        <w:spacing w:line="276" w:lineRule="auto"/>
        <w:rPr>
          <w:rFonts w:asciiTheme="majorHAnsi" w:eastAsia="Times New Roman" w:hAnsiTheme="majorHAnsi" w:cs="Arial"/>
          <w:i/>
          <w:shd w:val="clear" w:color="auto" w:fill="FFFFFF"/>
        </w:rPr>
      </w:pPr>
      <w:r>
        <w:rPr>
          <w:rFonts w:asciiTheme="majorHAnsi" w:eastAsia="Times New Roman" w:hAnsiTheme="majorHAnsi" w:cs="Arial"/>
          <w:sz w:val="28"/>
          <w:szCs w:val="28"/>
          <w:shd w:val="clear" w:color="auto" w:fill="FFFFFF"/>
        </w:rPr>
        <w:t>Gelegenheitsjobs.de: Nebenjob – gruselige Gestalten</w:t>
      </w:r>
      <w:r w:rsidR="00792159" w:rsidRPr="001B6700">
        <w:rPr>
          <w:rFonts w:asciiTheme="majorHAnsi" w:eastAsia="Times New Roman" w:hAnsiTheme="majorHAnsi" w:cs="Arial"/>
          <w:color w:val="1F497D" w:themeColor="text2"/>
          <w:shd w:val="clear" w:color="auto" w:fill="FFFFFF"/>
        </w:rPr>
        <w:br/>
      </w:r>
      <w:r w:rsidR="00272208" w:rsidRPr="00792159">
        <w:rPr>
          <w:rFonts w:asciiTheme="majorHAnsi" w:eastAsia="Times New Roman" w:hAnsiTheme="majorHAnsi" w:cs="Arial"/>
          <w:shd w:val="clear" w:color="auto" w:fill="FFFFFF"/>
        </w:rPr>
        <w:br/>
      </w:r>
      <w:r w:rsidRPr="00337266">
        <w:rPr>
          <w:rFonts w:asciiTheme="majorHAnsi" w:eastAsia="Times New Roman" w:hAnsiTheme="majorHAnsi" w:cs="Arial"/>
          <w:i/>
          <w:shd w:val="clear" w:color="auto" w:fill="FFFFFF"/>
        </w:rPr>
        <w:t>Der 31.10. rückt näher und damit auch die Nebenjobs für Halloween. Dabei ist klar: es werden nicht nur Monster gesucht, die Ihren Gästen zu speziellen Anlässen das Fürchten lehren, sondern auch ganz normales Event Personal für Halloween-Feiern auf Gelegenheitsjobs.de</w:t>
      </w:r>
    </w:p>
    <w:p w:rsidR="00F140E9" w:rsidRPr="00337266" w:rsidRDefault="00F140E9" w:rsidP="00792159">
      <w:pPr>
        <w:spacing w:line="276" w:lineRule="auto"/>
        <w:rPr>
          <w:rFonts w:asciiTheme="majorHAnsi" w:hAnsiTheme="majorHAnsi" w:cs="Arial"/>
          <w:color w:val="1F497D" w:themeColor="text2"/>
        </w:rPr>
      </w:pPr>
    </w:p>
    <w:p w:rsidR="00337266" w:rsidRPr="00337266" w:rsidRDefault="00337266" w:rsidP="00337266">
      <w:pPr>
        <w:spacing w:line="276" w:lineRule="auto"/>
        <w:rPr>
          <w:rFonts w:asciiTheme="majorHAnsi" w:eastAsia="Times New Roman" w:hAnsiTheme="majorHAnsi" w:cs="Arial"/>
          <w:shd w:val="clear" w:color="auto" w:fill="FFFFFF"/>
        </w:rPr>
      </w:pPr>
      <w:r w:rsidRPr="00337266">
        <w:rPr>
          <w:rFonts w:asciiTheme="majorHAnsi" w:eastAsia="Times New Roman" w:hAnsiTheme="majorHAnsi" w:cs="Arial"/>
          <w:shd w:val="clear" w:color="auto" w:fill="FFFFFF"/>
        </w:rPr>
        <w:t>München - Es gruselt so manchen, der am Monatsende in sein Portemonnaie blickt, da braucht es kein Halloween um sich zu fürchten. Dagegen hilft auch kein Hexentrunk oder Zauberspruch mehr, ein Nebenjob muss her. Gut, dass es zu speziellen Anlässen wie dem 31. Oktober auch jede Menge Jobs gibt – und das kurzfristig in jeder größeren Stadt.</w:t>
      </w:r>
      <w:r w:rsidRPr="00337266">
        <w:rPr>
          <w:rFonts w:asciiTheme="majorHAnsi" w:eastAsia="Times New Roman" w:hAnsiTheme="majorHAnsi" w:cs="Arial"/>
          <w:shd w:val="clear" w:color="auto" w:fill="FFFFFF"/>
        </w:rPr>
        <w:br/>
      </w:r>
      <w:r w:rsidRPr="00337266">
        <w:rPr>
          <w:rFonts w:asciiTheme="majorHAnsi" w:eastAsia="Times New Roman" w:hAnsiTheme="majorHAnsi" w:cs="Arial"/>
          <w:shd w:val="clear" w:color="auto" w:fill="FFFFFF"/>
        </w:rPr>
        <w:br/>
        <w:t xml:space="preserve">Mal werden Eventkellner und Barkeeper für Bars und Bistros gesucht, mal Servicepersonal für die Halloweenparty in einem Club. Aber es müssen auch Kinder geschminkt werden, Halloween-Outfits genäht, sortiert und verkauft werden. Im Einzelhandel werden verstärkt Verkaufskräfte gesucht, im </w:t>
      </w:r>
      <w:proofErr w:type="spellStart"/>
      <w:r w:rsidRPr="00337266">
        <w:rPr>
          <w:rFonts w:asciiTheme="majorHAnsi" w:eastAsia="Times New Roman" w:hAnsiTheme="majorHAnsi" w:cs="Arial"/>
          <w:shd w:val="clear" w:color="auto" w:fill="FFFFFF"/>
        </w:rPr>
        <w:t>Promotionbereich</w:t>
      </w:r>
      <w:proofErr w:type="spellEnd"/>
      <w:r w:rsidRPr="00337266">
        <w:rPr>
          <w:rFonts w:asciiTheme="majorHAnsi" w:eastAsia="Times New Roman" w:hAnsiTheme="majorHAnsi" w:cs="Arial"/>
          <w:shd w:val="clear" w:color="auto" w:fill="FFFFFF"/>
        </w:rPr>
        <w:t xml:space="preserve"> gruseln sich </w:t>
      </w:r>
      <w:proofErr w:type="spellStart"/>
      <w:r w:rsidRPr="00337266">
        <w:rPr>
          <w:rFonts w:asciiTheme="majorHAnsi" w:eastAsia="Times New Roman" w:hAnsiTheme="majorHAnsi" w:cs="Arial"/>
          <w:shd w:val="clear" w:color="auto" w:fill="FFFFFF"/>
        </w:rPr>
        <w:t>Flyerverteiler</w:t>
      </w:r>
      <w:proofErr w:type="spellEnd"/>
      <w:r w:rsidRPr="00337266">
        <w:rPr>
          <w:rFonts w:asciiTheme="majorHAnsi" w:eastAsia="Times New Roman" w:hAnsiTheme="majorHAnsi" w:cs="Arial"/>
          <w:shd w:val="clear" w:color="auto" w:fill="FFFFFF"/>
        </w:rPr>
        <w:t xml:space="preserve"> um die Wette. Es gibt Halloween-</w:t>
      </w:r>
      <w:proofErr w:type="spellStart"/>
      <w:r w:rsidRPr="00337266">
        <w:rPr>
          <w:rFonts w:asciiTheme="majorHAnsi" w:eastAsia="Times New Roman" w:hAnsiTheme="majorHAnsi" w:cs="Arial"/>
          <w:shd w:val="clear" w:color="auto" w:fill="FFFFFF"/>
        </w:rPr>
        <w:t>Castings</w:t>
      </w:r>
      <w:proofErr w:type="spellEnd"/>
      <w:r w:rsidRPr="00337266">
        <w:rPr>
          <w:rFonts w:asciiTheme="majorHAnsi" w:eastAsia="Times New Roman" w:hAnsiTheme="majorHAnsi" w:cs="Arial"/>
          <w:shd w:val="clear" w:color="auto" w:fill="FFFFFF"/>
        </w:rPr>
        <w:t xml:space="preserve"> oder „</w:t>
      </w:r>
      <w:proofErr w:type="spellStart"/>
      <w:r w:rsidRPr="00337266">
        <w:rPr>
          <w:rFonts w:asciiTheme="majorHAnsi" w:eastAsia="Times New Roman" w:hAnsiTheme="majorHAnsi" w:cs="Arial"/>
          <w:shd w:val="clear" w:color="auto" w:fill="FFFFFF"/>
        </w:rPr>
        <w:t>Erschrecker</w:t>
      </w:r>
      <w:proofErr w:type="spellEnd"/>
      <w:r w:rsidRPr="00337266">
        <w:rPr>
          <w:rFonts w:asciiTheme="majorHAnsi" w:eastAsia="Times New Roman" w:hAnsiTheme="majorHAnsi" w:cs="Arial"/>
          <w:shd w:val="clear" w:color="auto" w:fill="FFFFFF"/>
        </w:rPr>
        <w:t>-Vorstellungsgespräche“ in Themenparks oder eine freie Stelle als „Giftmischer“ bei einer Getränke Theke auf einem Halloween Markt.</w:t>
      </w:r>
    </w:p>
    <w:p w:rsidR="00337266" w:rsidRPr="00337266" w:rsidRDefault="00337266" w:rsidP="00337266">
      <w:pPr>
        <w:spacing w:line="276" w:lineRule="auto"/>
        <w:rPr>
          <w:rFonts w:asciiTheme="majorHAnsi" w:eastAsia="Times New Roman" w:hAnsiTheme="majorHAnsi" w:cs="Arial"/>
          <w:shd w:val="clear" w:color="auto" w:fill="FFFFFF"/>
        </w:rPr>
      </w:pPr>
      <w:r w:rsidRPr="00337266">
        <w:rPr>
          <w:rFonts w:asciiTheme="majorHAnsi" w:eastAsia="Times New Roman" w:hAnsiTheme="majorHAnsi" w:cs="Arial"/>
          <w:shd w:val="clear" w:color="auto" w:fill="FFFFFF"/>
        </w:rPr>
        <w:t>Nicht überall muss man sich auch entsprechend verkleiden – es schadet jedoch nicht, wenn man eine gesunde Portion „Verrücktheit“ für diese Jobs mitbringt. Natürlich gibt es auch klassische Jobs, denn die kleinen Kinder müssen trotzdem beaufsichtigt werden, wenn die Eltern zum Nachbarn auf die Party gehen und das Callcenter muss trotzdem weiter Anrufe durchstellen – manchmal auch zur Geisterstunde. Wer sich über Jobs an Halloween erkundigen möchte, klickt am besten auf Geisterjobs… nein, auf Gelegenheitsjobs.de – einfach gut finden.</w:t>
      </w:r>
    </w:p>
    <w:p w:rsidR="00055454" w:rsidRPr="00792159" w:rsidRDefault="00055454" w:rsidP="00792159">
      <w:pPr>
        <w:spacing w:line="276" w:lineRule="auto"/>
        <w:rPr>
          <w:rFonts w:asciiTheme="majorHAnsi" w:eastAsia="Times New Roman" w:hAnsiTheme="majorHAnsi" w:cs="Arial"/>
          <w:color w:val="1F497D" w:themeColor="text2"/>
          <w:shd w:val="clear" w:color="auto" w:fill="FFFFFF"/>
        </w:rPr>
      </w:pPr>
    </w:p>
    <w:p w:rsidR="00F140E9" w:rsidRPr="00792159" w:rsidRDefault="00F140E9" w:rsidP="00792159">
      <w:pPr>
        <w:spacing w:line="276" w:lineRule="auto"/>
        <w:rPr>
          <w:rFonts w:asciiTheme="majorHAnsi" w:hAnsiTheme="majorHAnsi" w:cs="Arial"/>
          <w:color w:val="1F497D" w:themeColor="text2"/>
        </w:rPr>
      </w:pPr>
    </w:p>
    <w:p w:rsidR="00F140E9" w:rsidRPr="00792159" w:rsidRDefault="00F140E9" w:rsidP="00792159">
      <w:pPr>
        <w:spacing w:line="276" w:lineRule="auto"/>
        <w:rPr>
          <w:rFonts w:asciiTheme="majorHAnsi" w:hAnsiTheme="majorHAnsi" w:cs="Arial"/>
          <w:color w:val="1F497D" w:themeColor="text2"/>
        </w:rPr>
      </w:pPr>
    </w:p>
    <w:p w:rsidR="00272208" w:rsidRPr="00792159" w:rsidRDefault="00D679D8" w:rsidP="00792159">
      <w:pPr>
        <w:spacing w:line="276" w:lineRule="auto"/>
        <w:rPr>
          <w:rFonts w:asciiTheme="majorHAnsi" w:hAnsiTheme="majorHAnsi" w:cs="Arial"/>
          <w:i/>
        </w:rPr>
      </w:pPr>
      <w:r w:rsidRPr="00792159">
        <w:rPr>
          <w:rFonts w:asciiTheme="majorHAnsi" w:hAnsiTheme="majorHAnsi" w:cs="Arial"/>
          <w:i/>
        </w:rPr>
        <w:t>Interessante Plattform für Unternehmen</w:t>
      </w:r>
      <w:r w:rsidR="00752B21" w:rsidRPr="00792159">
        <w:rPr>
          <w:rFonts w:asciiTheme="majorHAnsi" w:hAnsiTheme="majorHAnsi" w:cs="Arial"/>
          <w:i/>
        </w:rPr>
        <w:br/>
      </w:r>
      <w:r w:rsidR="0099267D" w:rsidRPr="00792159">
        <w:rPr>
          <w:rFonts w:asciiTheme="majorHAnsi" w:hAnsiTheme="majorHAnsi" w:cs="Arial"/>
          <w:i/>
        </w:rPr>
        <w:br/>
      </w:r>
      <w:r w:rsidR="00226254" w:rsidRPr="00792159">
        <w:rPr>
          <w:rFonts w:asciiTheme="majorHAnsi" w:hAnsiTheme="majorHAnsi" w:cs="Arial"/>
          <w:i/>
        </w:rPr>
        <w:t xml:space="preserve">Seit über 10 Jahren bietet das Portal </w:t>
      </w:r>
      <w:r w:rsidR="00615F6D" w:rsidRPr="00792159">
        <w:rPr>
          <w:rFonts w:asciiTheme="majorHAnsi" w:hAnsiTheme="majorHAnsi" w:cs="Arial"/>
          <w:i/>
        </w:rPr>
        <w:t xml:space="preserve">www.gelegenheitsjobs.de </w:t>
      </w:r>
      <w:r w:rsidR="00226254" w:rsidRPr="00792159">
        <w:rPr>
          <w:rFonts w:asciiTheme="majorHAnsi" w:hAnsiTheme="majorHAnsi" w:cs="Arial"/>
          <w:i/>
        </w:rPr>
        <w:t xml:space="preserve">Nebenjobs, Studentenjobs und Ferienjobs in ganz Deutschland an und bringt </w:t>
      </w:r>
      <w:r w:rsidR="00D36E72" w:rsidRPr="00792159">
        <w:rPr>
          <w:rFonts w:asciiTheme="majorHAnsi" w:hAnsiTheme="majorHAnsi" w:cs="Arial"/>
          <w:i/>
        </w:rPr>
        <w:t>Firmen</w:t>
      </w:r>
      <w:r w:rsidR="00226254" w:rsidRPr="00792159">
        <w:rPr>
          <w:rFonts w:asciiTheme="majorHAnsi" w:hAnsiTheme="majorHAnsi" w:cs="Arial"/>
          <w:i/>
        </w:rPr>
        <w:t xml:space="preserve"> und Bewerber zusammen. </w:t>
      </w:r>
      <w:r w:rsidR="00C34362" w:rsidRPr="00792159">
        <w:rPr>
          <w:rFonts w:asciiTheme="majorHAnsi" w:hAnsiTheme="majorHAnsi" w:cs="Arial"/>
          <w:i/>
        </w:rPr>
        <w:t>D</w:t>
      </w:r>
      <w:r w:rsidR="00226254" w:rsidRPr="00792159">
        <w:rPr>
          <w:rFonts w:asciiTheme="majorHAnsi" w:hAnsiTheme="majorHAnsi" w:cs="Arial"/>
          <w:i/>
        </w:rPr>
        <w:t>ie</w:t>
      </w:r>
      <w:r w:rsidR="001D0528" w:rsidRPr="00792159">
        <w:rPr>
          <w:rFonts w:asciiTheme="majorHAnsi" w:hAnsiTheme="majorHAnsi" w:cs="Arial"/>
          <w:i/>
        </w:rPr>
        <w:t xml:space="preserve"> flexible und faire Preisgestaltung macht </w:t>
      </w:r>
      <w:r w:rsidR="0099267D" w:rsidRPr="00792159">
        <w:rPr>
          <w:rFonts w:asciiTheme="majorHAnsi" w:hAnsiTheme="majorHAnsi" w:cs="Arial"/>
          <w:i/>
        </w:rPr>
        <w:t>www.</w:t>
      </w:r>
      <w:r w:rsidR="001D0528" w:rsidRPr="00792159">
        <w:rPr>
          <w:rFonts w:asciiTheme="majorHAnsi" w:hAnsiTheme="majorHAnsi" w:cs="Arial"/>
          <w:i/>
        </w:rPr>
        <w:t>gelegenheitsjobs</w:t>
      </w:r>
      <w:r w:rsidR="0099267D" w:rsidRPr="00792159">
        <w:rPr>
          <w:rFonts w:asciiTheme="majorHAnsi" w:hAnsiTheme="majorHAnsi" w:cs="Arial"/>
          <w:i/>
        </w:rPr>
        <w:t>.de</w:t>
      </w:r>
      <w:r w:rsidR="001D0528" w:rsidRPr="00792159">
        <w:rPr>
          <w:rFonts w:asciiTheme="majorHAnsi" w:hAnsiTheme="majorHAnsi" w:cs="Arial"/>
          <w:i/>
        </w:rPr>
        <w:t xml:space="preserve"> für </w:t>
      </w:r>
      <w:r w:rsidR="0099267D" w:rsidRPr="00792159">
        <w:rPr>
          <w:rFonts w:asciiTheme="majorHAnsi" w:hAnsiTheme="majorHAnsi" w:cs="Arial"/>
          <w:i/>
        </w:rPr>
        <w:t>U</w:t>
      </w:r>
      <w:r w:rsidR="001D0528" w:rsidRPr="00792159">
        <w:rPr>
          <w:rFonts w:asciiTheme="majorHAnsi" w:hAnsiTheme="majorHAnsi" w:cs="Arial"/>
          <w:i/>
        </w:rPr>
        <w:t>nternehmen zur interessanten Plattform</w:t>
      </w:r>
      <w:r w:rsidR="00226254" w:rsidRPr="00792159">
        <w:rPr>
          <w:rFonts w:asciiTheme="majorHAnsi" w:hAnsiTheme="majorHAnsi" w:cs="Arial"/>
          <w:i/>
        </w:rPr>
        <w:t xml:space="preserve"> und sorgt dafür, dass </w:t>
      </w:r>
      <w:r w:rsidR="00272208" w:rsidRPr="00792159">
        <w:rPr>
          <w:rFonts w:asciiTheme="majorHAnsi" w:hAnsiTheme="majorHAnsi" w:cs="Arial"/>
          <w:i/>
        </w:rPr>
        <w:t>Bewerber</w:t>
      </w:r>
      <w:r w:rsidR="00226254" w:rsidRPr="00792159">
        <w:rPr>
          <w:rFonts w:asciiTheme="majorHAnsi" w:hAnsiTheme="majorHAnsi" w:cs="Arial"/>
          <w:i/>
        </w:rPr>
        <w:t xml:space="preserve"> eine Vielzahl an spannenden Jobs finden:</w:t>
      </w:r>
      <w:r w:rsidR="00185E3D" w:rsidRPr="00792159">
        <w:rPr>
          <w:rFonts w:asciiTheme="majorHAnsi" w:hAnsiTheme="majorHAnsi" w:cs="Arial"/>
          <w:i/>
        </w:rPr>
        <w:t xml:space="preserve"> </w:t>
      </w:r>
      <w:r w:rsidR="00752B21" w:rsidRPr="00792159">
        <w:rPr>
          <w:rFonts w:asciiTheme="majorHAnsi" w:hAnsiTheme="majorHAnsi" w:cs="Arial"/>
          <w:i/>
        </w:rPr>
        <w:t>Ob</w:t>
      </w:r>
      <w:r w:rsidR="00185E3D" w:rsidRPr="00792159">
        <w:rPr>
          <w:rFonts w:asciiTheme="majorHAnsi" w:hAnsiTheme="majorHAnsi" w:cs="Arial"/>
          <w:i/>
        </w:rPr>
        <w:t xml:space="preserve"> </w:t>
      </w:r>
      <w:r w:rsidR="008F4CCE" w:rsidRPr="00792159">
        <w:rPr>
          <w:rFonts w:asciiTheme="majorHAnsi" w:hAnsiTheme="majorHAnsi" w:cs="Arial"/>
          <w:i/>
        </w:rPr>
        <w:t>im Büro oder bei Eventveranstaltern</w:t>
      </w:r>
      <w:r w:rsidRPr="00792159">
        <w:rPr>
          <w:rFonts w:asciiTheme="majorHAnsi" w:hAnsiTheme="majorHAnsi" w:cs="Arial"/>
          <w:i/>
        </w:rPr>
        <w:t xml:space="preserve">- </w:t>
      </w:r>
      <w:r w:rsidR="00752B21" w:rsidRPr="00792159">
        <w:rPr>
          <w:rFonts w:asciiTheme="majorHAnsi" w:hAnsiTheme="majorHAnsi" w:cs="Arial"/>
          <w:i/>
        </w:rPr>
        <w:t>zu finden ist</w:t>
      </w:r>
      <w:r w:rsidR="00272208" w:rsidRPr="00792159">
        <w:rPr>
          <w:rFonts w:asciiTheme="majorHAnsi" w:hAnsiTheme="majorHAnsi" w:cs="Arial"/>
          <w:i/>
        </w:rPr>
        <w:t xml:space="preserve"> die ganze Palette möglicher Beschäftigungen</w:t>
      </w:r>
      <w:r w:rsidR="00752B21" w:rsidRPr="00792159">
        <w:rPr>
          <w:rFonts w:asciiTheme="majorHAnsi" w:hAnsiTheme="majorHAnsi" w:cs="Arial"/>
          <w:i/>
        </w:rPr>
        <w:t>.</w:t>
      </w:r>
    </w:p>
    <w:p w:rsidR="00272208" w:rsidRPr="00792159" w:rsidRDefault="00272208" w:rsidP="00792159">
      <w:pPr>
        <w:spacing w:line="276" w:lineRule="auto"/>
        <w:rPr>
          <w:rFonts w:asciiTheme="majorHAnsi" w:hAnsiTheme="majorHAnsi" w:cs="Arial"/>
          <w:color w:val="1F497D" w:themeColor="text2"/>
        </w:rPr>
      </w:pPr>
    </w:p>
    <w:p w:rsidR="00792159" w:rsidRDefault="00792159" w:rsidP="00792159">
      <w:pPr>
        <w:rPr>
          <w:rFonts w:asciiTheme="majorHAnsi" w:hAnsiTheme="majorHAnsi" w:cs="Arial"/>
          <w:sz w:val="22"/>
          <w:szCs w:val="22"/>
        </w:rPr>
      </w:pPr>
    </w:p>
    <w:p w:rsidR="00792159" w:rsidRDefault="00792159" w:rsidP="00792159">
      <w:pPr>
        <w:rPr>
          <w:rFonts w:asciiTheme="majorHAnsi" w:hAnsiTheme="majorHAnsi" w:cs="Arial"/>
          <w:sz w:val="22"/>
          <w:szCs w:val="22"/>
        </w:rPr>
      </w:pPr>
    </w:p>
    <w:p w:rsidR="00792159" w:rsidRDefault="00792159" w:rsidP="00792159">
      <w:pPr>
        <w:rPr>
          <w:rFonts w:asciiTheme="majorHAnsi" w:hAnsiTheme="majorHAnsi" w:cs="Arial"/>
          <w:sz w:val="22"/>
          <w:szCs w:val="22"/>
        </w:rPr>
      </w:pPr>
    </w:p>
    <w:p w:rsidR="00792159" w:rsidRPr="001B6700" w:rsidRDefault="00792159" w:rsidP="00792159">
      <w:pPr>
        <w:rPr>
          <w:rFonts w:asciiTheme="majorHAnsi" w:hAnsiTheme="majorHAnsi" w:cs="Arial"/>
          <w:sz w:val="22"/>
          <w:szCs w:val="22"/>
        </w:rPr>
      </w:pPr>
      <w:r w:rsidRPr="001B6700">
        <w:rPr>
          <w:rFonts w:asciiTheme="majorHAnsi" w:hAnsiTheme="majorHAnsi" w:cs="Arial"/>
          <w:sz w:val="22"/>
          <w:szCs w:val="22"/>
        </w:rPr>
        <w:t>Kontakt</w:t>
      </w:r>
      <w:r w:rsidRPr="001B6700">
        <w:rPr>
          <w:rFonts w:asciiTheme="majorHAnsi" w:hAnsiTheme="majorHAnsi" w:cs="Arial"/>
          <w:sz w:val="22"/>
          <w:szCs w:val="22"/>
        </w:rPr>
        <w:tab/>
      </w:r>
      <w:r w:rsidRPr="001B6700">
        <w:rPr>
          <w:rFonts w:asciiTheme="majorHAnsi" w:hAnsiTheme="majorHAnsi" w:cs="Arial"/>
          <w:sz w:val="22"/>
          <w:szCs w:val="22"/>
        </w:rPr>
        <w:tab/>
        <w:t>Gelegenheitsjobs.de</w:t>
      </w:r>
    </w:p>
    <w:p w:rsidR="00792159" w:rsidRPr="001B6700" w:rsidRDefault="00792159" w:rsidP="00792159">
      <w:pPr>
        <w:spacing w:line="276" w:lineRule="auto"/>
        <w:rPr>
          <w:rFonts w:asciiTheme="majorHAnsi" w:hAnsiTheme="majorHAnsi" w:cs="Arial"/>
          <w:sz w:val="22"/>
          <w:szCs w:val="22"/>
        </w:rPr>
      </w:pPr>
    </w:p>
    <w:p w:rsidR="00792159" w:rsidRPr="001B6700" w:rsidRDefault="00792159" w:rsidP="00792159">
      <w:pPr>
        <w:spacing w:line="276" w:lineRule="auto"/>
        <w:rPr>
          <w:rFonts w:asciiTheme="majorHAnsi" w:hAnsiTheme="majorHAnsi" w:cs="Arial"/>
          <w:sz w:val="22"/>
          <w:szCs w:val="22"/>
        </w:rPr>
      </w:pPr>
      <w:r w:rsidRPr="001B6700">
        <w:rPr>
          <w:rFonts w:asciiTheme="majorHAnsi" w:hAnsiTheme="majorHAnsi" w:cs="Arial"/>
          <w:sz w:val="22"/>
          <w:szCs w:val="22"/>
        </w:rPr>
        <w:t>Telefon:</w:t>
      </w:r>
      <w:r w:rsidRPr="001B6700">
        <w:rPr>
          <w:rFonts w:asciiTheme="majorHAnsi" w:hAnsiTheme="majorHAnsi" w:cs="Arial"/>
          <w:sz w:val="22"/>
          <w:szCs w:val="22"/>
        </w:rPr>
        <w:tab/>
        <w:t xml:space="preserve"> +49 (0)89 / 388.99.77.3</w:t>
      </w:r>
      <w:r w:rsidRPr="001B6700">
        <w:rPr>
          <w:rFonts w:asciiTheme="majorHAnsi" w:hAnsiTheme="majorHAnsi" w:cs="Arial"/>
          <w:sz w:val="22"/>
          <w:szCs w:val="22"/>
        </w:rPr>
        <w:br/>
        <w:t xml:space="preserve">Telefax: </w:t>
      </w:r>
      <w:r w:rsidRPr="001B6700">
        <w:rPr>
          <w:rFonts w:asciiTheme="majorHAnsi" w:hAnsiTheme="majorHAnsi" w:cs="Arial"/>
          <w:sz w:val="22"/>
          <w:szCs w:val="22"/>
        </w:rPr>
        <w:tab/>
        <w:t>+49 (0)89 / 388.99.77.4</w:t>
      </w:r>
    </w:p>
    <w:p w:rsidR="00792159" w:rsidRPr="001B6700" w:rsidRDefault="00792159" w:rsidP="00792159">
      <w:pPr>
        <w:spacing w:line="276" w:lineRule="auto"/>
        <w:rPr>
          <w:rFonts w:asciiTheme="majorHAnsi" w:hAnsiTheme="majorHAnsi" w:cs="Arial"/>
          <w:sz w:val="22"/>
          <w:szCs w:val="22"/>
        </w:rPr>
      </w:pPr>
    </w:p>
    <w:p w:rsidR="00792159" w:rsidRPr="001B6700" w:rsidRDefault="00792159" w:rsidP="00792159">
      <w:pPr>
        <w:spacing w:line="276" w:lineRule="auto"/>
        <w:rPr>
          <w:rFonts w:asciiTheme="majorHAnsi" w:hAnsiTheme="majorHAnsi" w:cs="Arial"/>
          <w:sz w:val="22"/>
          <w:szCs w:val="22"/>
        </w:rPr>
      </w:pPr>
      <w:r w:rsidRPr="001B6700">
        <w:rPr>
          <w:rFonts w:asciiTheme="majorHAnsi" w:hAnsiTheme="majorHAnsi" w:cs="Arial"/>
          <w:sz w:val="22"/>
          <w:szCs w:val="22"/>
        </w:rPr>
        <w:t xml:space="preserve">E-Mail: </w:t>
      </w:r>
      <w:r w:rsidRPr="001B6700">
        <w:rPr>
          <w:rFonts w:asciiTheme="majorHAnsi" w:hAnsiTheme="majorHAnsi" w:cs="Arial"/>
          <w:sz w:val="22"/>
          <w:szCs w:val="22"/>
        </w:rPr>
        <w:tab/>
      </w:r>
      <w:r w:rsidRPr="001B6700">
        <w:rPr>
          <w:rFonts w:asciiTheme="majorHAnsi" w:hAnsiTheme="majorHAnsi" w:cs="Arial"/>
          <w:sz w:val="22"/>
          <w:szCs w:val="22"/>
        </w:rPr>
        <w:tab/>
      </w:r>
      <w:hyperlink r:id="rId5" w:history="1">
        <w:r w:rsidRPr="001B6700">
          <w:rPr>
            <w:rFonts w:asciiTheme="majorHAnsi" w:hAnsiTheme="majorHAnsi" w:cs="Arial"/>
            <w:sz w:val="22"/>
            <w:szCs w:val="22"/>
          </w:rPr>
          <w:t>info@gelegenheitsjobs.de</w:t>
        </w:r>
      </w:hyperlink>
      <w:r w:rsidRPr="001B6700">
        <w:rPr>
          <w:rFonts w:asciiTheme="majorHAnsi" w:hAnsiTheme="majorHAnsi" w:cs="Arial"/>
          <w:sz w:val="22"/>
          <w:szCs w:val="22"/>
        </w:rPr>
        <w:br/>
        <w:t xml:space="preserve">Internet: </w:t>
      </w:r>
      <w:r w:rsidRPr="001B6700">
        <w:rPr>
          <w:rFonts w:asciiTheme="majorHAnsi" w:hAnsiTheme="majorHAnsi" w:cs="Arial"/>
          <w:sz w:val="22"/>
          <w:szCs w:val="22"/>
        </w:rPr>
        <w:tab/>
        <w:t>www.gelegenheitsjobs.de</w:t>
      </w:r>
    </w:p>
    <w:p w:rsidR="00792159" w:rsidRPr="001B6700" w:rsidRDefault="00792159" w:rsidP="00792159">
      <w:pPr>
        <w:spacing w:line="276" w:lineRule="auto"/>
        <w:rPr>
          <w:rFonts w:asciiTheme="majorHAnsi" w:hAnsiTheme="majorHAnsi"/>
          <w:sz w:val="22"/>
          <w:szCs w:val="22"/>
        </w:rPr>
      </w:pPr>
      <w:r w:rsidRPr="001B6700">
        <w:rPr>
          <w:rFonts w:asciiTheme="majorHAnsi" w:hAnsiTheme="majorHAnsi"/>
          <w:sz w:val="22"/>
          <w:szCs w:val="22"/>
        </w:rPr>
        <w:t xml:space="preserve"> </w:t>
      </w:r>
      <w:r w:rsidRPr="001B6700">
        <w:rPr>
          <w:rFonts w:asciiTheme="majorHAnsi" w:hAnsiTheme="majorHAnsi"/>
          <w:sz w:val="22"/>
          <w:szCs w:val="22"/>
        </w:rPr>
        <w:tab/>
      </w:r>
    </w:p>
    <w:p w:rsidR="000E30AE" w:rsidRPr="00792159" w:rsidRDefault="000E30AE" w:rsidP="00792159">
      <w:pPr>
        <w:spacing w:line="276" w:lineRule="auto"/>
        <w:rPr>
          <w:rFonts w:asciiTheme="majorHAnsi" w:hAnsiTheme="majorHAnsi" w:cs="Arial"/>
          <w:color w:val="1F497D" w:themeColor="text2"/>
        </w:rPr>
      </w:pPr>
    </w:p>
    <w:sectPr w:rsidR="000E30AE" w:rsidRPr="00792159" w:rsidSect="0057112F">
      <w:pgSz w:w="11900" w:h="16840"/>
      <w:pgMar w:top="1417"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ＭＳ 明朝">
    <w:altName w:val="MS Mincho"/>
    <w:charset w:val="4E"/>
    <w:family w:val="auto"/>
    <w:pitch w:val="variable"/>
    <w:sig w:usb0="00000000"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5B7FB7"/>
    <w:multiLevelType w:val="hybridMultilevel"/>
    <w:tmpl w:val="ADA29406"/>
    <w:lvl w:ilvl="0" w:tplc="5830A59A">
      <w:numFmt w:val="bullet"/>
      <w:lvlText w:val="-"/>
      <w:lvlJc w:val="left"/>
      <w:pPr>
        <w:ind w:left="720" w:hanging="360"/>
      </w:pPr>
      <w:rPr>
        <w:rFonts w:ascii="Calibri" w:eastAsiaTheme="minorHAnsi" w:hAnsi="Calibri" w:cstheme="minorBid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FF43C2"/>
    <w:rsid w:val="000548AA"/>
    <w:rsid w:val="00055454"/>
    <w:rsid w:val="000B41B3"/>
    <w:rsid w:val="000E30AE"/>
    <w:rsid w:val="0010093E"/>
    <w:rsid w:val="00185E3D"/>
    <w:rsid w:val="001960AC"/>
    <w:rsid w:val="001C7488"/>
    <w:rsid w:val="001D0528"/>
    <w:rsid w:val="001F7A6F"/>
    <w:rsid w:val="002209BE"/>
    <w:rsid w:val="00226254"/>
    <w:rsid w:val="00227CFF"/>
    <w:rsid w:val="00261B9E"/>
    <w:rsid w:val="00272208"/>
    <w:rsid w:val="002B71B2"/>
    <w:rsid w:val="002E1B63"/>
    <w:rsid w:val="00337266"/>
    <w:rsid w:val="0034734B"/>
    <w:rsid w:val="003640DA"/>
    <w:rsid w:val="0036695D"/>
    <w:rsid w:val="00387C3D"/>
    <w:rsid w:val="003A4953"/>
    <w:rsid w:val="003B3D68"/>
    <w:rsid w:val="003B5D4B"/>
    <w:rsid w:val="003E5776"/>
    <w:rsid w:val="0040113A"/>
    <w:rsid w:val="004E462F"/>
    <w:rsid w:val="00507F3B"/>
    <w:rsid w:val="0057112F"/>
    <w:rsid w:val="00576E90"/>
    <w:rsid w:val="00585C2A"/>
    <w:rsid w:val="0059486F"/>
    <w:rsid w:val="00601E48"/>
    <w:rsid w:val="00615F6D"/>
    <w:rsid w:val="006231CA"/>
    <w:rsid w:val="00645028"/>
    <w:rsid w:val="0066740B"/>
    <w:rsid w:val="00675C42"/>
    <w:rsid w:val="006A15F5"/>
    <w:rsid w:val="006A5459"/>
    <w:rsid w:val="006A7A79"/>
    <w:rsid w:val="00724BD5"/>
    <w:rsid w:val="00732F53"/>
    <w:rsid w:val="00752B21"/>
    <w:rsid w:val="00775C84"/>
    <w:rsid w:val="00792159"/>
    <w:rsid w:val="0079595B"/>
    <w:rsid w:val="007B0711"/>
    <w:rsid w:val="007B1760"/>
    <w:rsid w:val="007C2CF7"/>
    <w:rsid w:val="007F54BC"/>
    <w:rsid w:val="0081178E"/>
    <w:rsid w:val="00897E66"/>
    <w:rsid w:val="008B2C32"/>
    <w:rsid w:val="008C11F4"/>
    <w:rsid w:val="008F4CCE"/>
    <w:rsid w:val="00942398"/>
    <w:rsid w:val="00952636"/>
    <w:rsid w:val="0097703C"/>
    <w:rsid w:val="0099267D"/>
    <w:rsid w:val="009959F0"/>
    <w:rsid w:val="00A25C7C"/>
    <w:rsid w:val="00A820B8"/>
    <w:rsid w:val="00AA7626"/>
    <w:rsid w:val="00AB557C"/>
    <w:rsid w:val="00AE1526"/>
    <w:rsid w:val="00B374F8"/>
    <w:rsid w:val="00B9416B"/>
    <w:rsid w:val="00BC3F6F"/>
    <w:rsid w:val="00C16D2A"/>
    <w:rsid w:val="00C34362"/>
    <w:rsid w:val="00C4179A"/>
    <w:rsid w:val="00C57292"/>
    <w:rsid w:val="00C73EB3"/>
    <w:rsid w:val="00C94CE8"/>
    <w:rsid w:val="00CA0A60"/>
    <w:rsid w:val="00CA39D2"/>
    <w:rsid w:val="00CC175B"/>
    <w:rsid w:val="00D0776D"/>
    <w:rsid w:val="00D13966"/>
    <w:rsid w:val="00D36E72"/>
    <w:rsid w:val="00D679D8"/>
    <w:rsid w:val="00D708DA"/>
    <w:rsid w:val="00D72B7F"/>
    <w:rsid w:val="00D73D9D"/>
    <w:rsid w:val="00D939D5"/>
    <w:rsid w:val="00E0116B"/>
    <w:rsid w:val="00E621CC"/>
    <w:rsid w:val="00EB4AA0"/>
    <w:rsid w:val="00EE71ED"/>
    <w:rsid w:val="00F12A5E"/>
    <w:rsid w:val="00F140E9"/>
    <w:rsid w:val="00F27F3A"/>
    <w:rsid w:val="00F628C7"/>
    <w:rsid w:val="00F81802"/>
    <w:rsid w:val="00FA70AC"/>
    <w:rsid w:val="00FB0E7F"/>
    <w:rsid w:val="00FC00CD"/>
    <w:rsid w:val="00FF097B"/>
    <w:rsid w:val="00FF43C2"/>
  </w:rsids>
  <m:mathPr>
    <m:mathFont m:val="Cambria Math"/>
    <m:brkBin m:val="before"/>
    <m:brkBinSub m:val="--"/>
    <m:smallFrac m:val="off"/>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621CC"/>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FF43C2"/>
    <w:pPr>
      <w:spacing w:after="200" w:line="276" w:lineRule="auto"/>
      <w:ind w:left="720"/>
      <w:contextualSpacing/>
    </w:pPr>
    <w:rPr>
      <w:rFonts w:eastAsiaTheme="minorHAnsi"/>
      <w:sz w:val="22"/>
      <w:szCs w:val="22"/>
      <w:lang w:eastAsia="en-US"/>
    </w:rPr>
  </w:style>
  <w:style w:type="character" w:customStyle="1" w:styleId="apple-converted-space">
    <w:name w:val="apple-converted-space"/>
    <w:basedOn w:val="Absatz-Standardschriftart"/>
    <w:rsid w:val="00F140E9"/>
  </w:style>
  <w:style w:type="character" w:styleId="Hervorhebung">
    <w:name w:val="Emphasis"/>
    <w:basedOn w:val="Absatz-Standardschriftart"/>
    <w:uiPriority w:val="20"/>
    <w:qFormat/>
    <w:rsid w:val="00775C84"/>
    <w:rPr>
      <w:i/>
      <w:iCs/>
    </w:rPr>
  </w:style>
  <w:style w:type="character" w:styleId="Hyperlink">
    <w:name w:val="Hyperlink"/>
    <w:basedOn w:val="Absatz-Standardschriftart"/>
    <w:uiPriority w:val="99"/>
    <w:unhideWhenUsed/>
    <w:rsid w:val="003B3D68"/>
    <w:rPr>
      <w:color w:val="0000FF" w:themeColor="hyperlink"/>
      <w:u w:val="single"/>
    </w:rPr>
  </w:style>
  <w:style w:type="character" w:styleId="BesuchterHyperlink">
    <w:name w:val="FollowedHyperlink"/>
    <w:basedOn w:val="Absatz-Standardschriftart"/>
    <w:uiPriority w:val="99"/>
    <w:semiHidden/>
    <w:unhideWhenUsed/>
    <w:rsid w:val="002E1B63"/>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FF43C2"/>
    <w:pPr>
      <w:spacing w:after="200" w:line="276" w:lineRule="auto"/>
      <w:ind w:left="720"/>
      <w:contextualSpacing/>
    </w:pPr>
    <w:rPr>
      <w:rFonts w:eastAsiaTheme="minorHAnsi"/>
      <w:sz w:val="22"/>
      <w:szCs w:val="22"/>
      <w:lang w:eastAsia="en-US"/>
    </w:rPr>
  </w:style>
  <w:style w:type="character" w:customStyle="1" w:styleId="apple-converted-space">
    <w:name w:val="apple-converted-space"/>
    <w:basedOn w:val="Absatzstandardschriftart"/>
    <w:rsid w:val="00F140E9"/>
  </w:style>
  <w:style w:type="character" w:styleId="Herausstellen">
    <w:name w:val="Emphasis"/>
    <w:basedOn w:val="Absatzstandardschriftart"/>
    <w:uiPriority w:val="20"/>
    <w:qFormat/>
    <w:rsid w:val="00775C84"/>
    <w:rPr>
      <w:i/>
      <w:iCs/>
    </w:rPr>
  </w:style>
  <w:style w:type="character" w:styleId="Link">
    <w:name w:val="Hyperlink"/>
    <w:basedOn w:val="Absatzstandardschriftart"/>
    <w:uiPriority w:val="99"/>
    <w:unhideWhenUsed/>
    <w:rsid w:val="003B3D68"/>
    <w:rPr>
      <w:color w:val="0000FF" w:themeColor="hyperlink"/>
      <w:u w:val="single"/>
    </w:rPr>
  </w:style>
  <w:style w:type="character" w:styleId="GesichteterLink">
    <w:name w:val="FollowedHyperlink"/>
    <w:basedOn w:val="Absatzstandardschriftart"/>
    <w:uiPriority w:val="99"/>
    <w:semiHidden/>
    <w:unhideWhenUsed/>
    <w:rsid w:val="002E1B63"/>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28267668">
      <w:bodyDiv w:val="1"/>
      <w:marLeft w:val="0"/>
      <w:marRight w:val="0"/>
      <w:marTop w:val="0"/>
      <w:marBottom w:val="0"/>
      <w:divBdr>
        <w:top w:val="none" w:sz="0" w:space="0" w:color="auto"/>
        <w:left w:val="none" w:sz="0" w:space="0" w:color="auto"/>
        <w:bottom w:val="none" w:sz="0" w:space="0" w:color="auto"/>
        <w:right w:val="none" w:sz="0" w:space="0" w:color="auto"/>
      </w:divBdr>
    </w:div>
    <w:div w:id="225145637">
      <w:bodyDiv w:val="1"/>
      <w:marLeft w:val="0"/>
      <w:marRight w:val="0"/>
      <w:marTop w:val="0"/>
      <w:marBottom w:val="0"/>
      <w:divBdr>
        <w:top w:val="none" w:sz="0" w:space="0" w:color="auto"/>
        <w:left w:val="none" w:sz="0" w:space="0" w:color="auto"/>
        <w:bottom w:val="none" w:sz="0" w:space="0" w:color="auto"/>
        <w:right w:val="none" w:sz="0" w:space="0" w:color="auto"/>
      </w:divBdr>
    </w:div>
    <w:div w:id="314146769">
      <w:bodyDiv w:val="1"/>
      <w:marLeft w:val="0"/>
      <w:marRight w:val="0"/>
      <w:marTop w:val="0"/>
      <w:marBottom w:val="0"/>
      <w:divBdr>
        <w:top w:val="none" w:sz="0" w:space="0" w:color="auto"/>
        <w:left w:val="none" w:sz="0" w:space="0" w:color="auto"/>
        <w:bottom w:val="none" w:sz="0" w:space="0" w:color="auto"/>
        <w:right w:val="none" w:sz="0" w:space="0" w:color="auto"/>
      </w:divBdr>
    </w:div>
    <w:div w:id="462314799">
      <w:bodyDiv w:val="1"/>
      <w:marLeft w:val="0"/>
      <w:marRight w:val="0"/>
      <w:marTop w:val="0"/>
      <w:marBottom w:val="0"/>
      <w:divBdr>
        <w:top w:val="none" w:sz="0" w:space="0" w:color="auto"/>
        <w:left w:val="none" w:sz="0" w:space="0" w:color="auto"/>
        <w:bottom w:val="none" w:sz="0" w:space="0" w:color="auto"/>
        <w:right w:val="none" w:sz="0" w:space="0" w:color="auto"/>
      </w:divBdr>
    </w:div>
    <w:div w:id="1624575006">
      <w:bodyDiv w:val="1"/>
      <w:marLeft w:val="0"/>
      <w:marRight w:val="0"/>
      <w:marTop w:val="0"/>
      <w:marBottom w:val="0"/>
      <w:divBdr>
        <w:top w:val="none" w:sz="0" w:space="0" w:color="auto"/>
        <w:left w:val="none" w:sz="0" w:space="0" w:color="auto"/>
        <w:bottom w:val="none" w:sz="0" w:space="0" w:color="auto"/>
        <w:right w:val="none" w:sz="0" w:space="0" w:color="auto"/>
      </w:divBdr>
    </w:div>
    <w:div w:id="1628319174">
      <w:bodyDiv w:val="1"/>
      <w:marLeft w:val="0"/>
      <w:marRight w:val="0"/>
      <w:marTop w:val="0"/>
      <w:marBottom w:val="0"/>
      <w:divBdr>
        <w:top w:val="none" w:sz="0" w:space="0" w:color="auto"/>
        <w:left w:val="none" w:sz="0" w:space="0" w:color="auto"/>
        <w:bottom w:val="none" w:sz="0" w:space="0" w:color="auto"/>
        <w:right w:val="none" w:sz="0" w:space="0" w:color="auto"/>
      </w:divBdr>
    </w:div>
    <w:div w:id="190140516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gelegenheitsjobs.de" TargetMode="External"/><Relationship Id="rId10" Type="http://schemas.microsoft.com/office/2007/relationships/stylesWithEffects" Target="stylesWithEffects.xml"/><Relationship Id="rId4" Type="http://schemas.openxmlformats.org/officeDocument/2006/relationships/webSettings" Target="webSetting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345</Words>
  <Characters>2176</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birgit</dc:creator>
  <cp:lastModifiedBy>Matthias</cp:lastModifiedBy>
  <cp:revision>3</cp:revision>
  <cp:lastPrinted>2014-06-13T13:55:00Z</cp:lastPrinted>
  <dcterms:created xsi:type="dcterms:W3CDTF">2014-10-17T10:29:00Z</dcterms:created>
  <dcterms:modified xsi:type="dcterms:W3CDTF">2014-10-17T10:32:00Z</dcterms:modified>
</cp:coreProperties>
</file>