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5CA" w:rsidRPr="00983B66" w:rsidRDefault="00983B66" w:rsidP="00983B66">
      <w:pPr>
        <w:ind w:left="1416" w:firstLine="708"/>
        <w:contextualSpacing/>
        <w:jc w:val="right"/>
        <w:rPr>
          <w:rFonts w:cstheme="minorHAnsi"/>
        </w:rPr>
      </w:pPr>
      <w:r w:rsidRPr="00983B66">
        <w:rPr>
          <w:rFonts w:cstheme="minorHAnsi"/>
        </w:rPr>
        <w:t>München, den 04.10.2012</w:t>
      </w:r>
    </w:p>
    <w:p w:rsidR="00983B66" w:rsidRDefault="00983B66">
      <w:pPr>
        <w:contextualSpacing/>
        <w:rPr>
          <w:rFonts w:cstheme="minorHAnsi"/>
        </w:rPr>
      </w:pPr>
      <w:r w:rsidRPr="00983B66">
        <w:rPr>
          <w:rFonts w:cstheme="minorHAnsi"/>
          <w:b/>
        </w:rPr>
        <w:t>Pressemitteilung von Gelegenheitsjobs.de</w:t>
      </w:r>
      <w:r w:rsidRPr="00983B66">
        <w:rPr>
          <w:rFonts w:cstheme="minorHAnsi"/>
        </w:rPr>
        <w:t xml:space="preserve">   </w:t>
      </w:r>
    </w:p>
    <w:p w:rsidR="00983B66" w:rsidRDefault="00983B66">
      <w:pPr>
        <w:contextualSpacing/>
        <w:rPr>
          <w:rFonts w:cstheme="minorHAnsi"/>
        </w:rPr>
      </w:pPr>
    </w:p>
    <w:p w:rsidR="00983B66" w:rsidRDefault="00983B66">
      <w:pPr>
        <w:contextualSpacing/>
        <w:rPr>
          <w:rFonts w:cstheme="minorHAnsi"/>
        </w:rPr>
      </w:pPr>
    </w:p>
    <w:p w:rsidR="00983B66" w:rsidRDefault="00983B66">
      <w:pPr>
        <w:contextualSpacing/>
        <w:rPr>
          <w:rFonts w:cstheme="minorHAnsi"/>
        </w:rPr>
      </w:pPr>
      <w:r>
        <w:rPr>
          <w:rFonts w:cstheme="minorHAnsi"/>
        </w:rPr>
        <w:t>Gelegenheitsjobs im Duden</w:t>
      </w:r>
    </w:p>
    <w:p w:rsidR="00983B66" w:rsidRDefault="00983B66">
      <w:pPr>
        <w:contextualSpacing/>
        <w:rPr>
          <w:rFonts w:cstheme="minorHAnsi"/>
        </w:rPr>
      </w:pPr>
    </w:p>
    <w:p w:rsidR="00983B66" w:rsidRDefault="00983B66">
      <w:pPr>
        <w:contextualSpacing/>
        <w:rPr>
          <w:rFonts w:cstheme="minorHAnsi"/>
        </w:rPr>
      </w:pPr>
      <w:r w:rsidRPr="00983B66">
        <w:rPr>
          <w:rFonts w:cstheme="minorHAnsi"/>
        </w:rPr>
        <w:t xml:space="preserve">Wer hätte gedacht, dass es das Wort „Gelegenheitsjobs“ vor einigen Jahren im Duden noch nicht gegeben hat? Nebenjobs, Ferienarbeit und Gelegenheitsarbeit gab es hingegen schon vor Jahren im Duden. Die „Gelegenheitsjobs“ haben es aber in den letzten Jahren </w:t>
      </w:r>
      <w:r>
        <w:rPr>
          <w:rFonts w:cstheme="minorHAnsi"/>
        </w:rPr>
        <w:t xml:space="preserve">endlich geschafft. </w:t>
      </w:r>
      <w:r w:rsidRPr="00983B66">
        <w:rPr>
          <w:rFonts w:cstheme="minorHAnsi"/>
        </w:rPr>
        <w:t>Aber warum gibt es denn dieses Wort jetzt?</w:t>
      </w:r>
      <w:r w:rsidRPr="00983B66">
        <w:rPr>
          <w:rFonts w:cstheme="minorHAnsi"/>
        </w:rPr>
        <w:br/>
      </w:r>
    </w:p>
    <w:p w:rsidR="00983B66" w:rsidRDefault="00983B66">
      <w:pPr>
        <w:contextualSpacing/>
        <w:rPr>
          <w:rFonts w:cstheme="minorHAnsi"/>
        </w:rPr>
      </w:pPr>
      <w:r w:rsidRPr="00983B66">
        <w:rPr>
          <w:rFonts w:cstheme="minorHAnsi"/>
        </w:rPr>
        <w:t xml:space="preserve">Die Häufigkeit des Gebrauchs verhilft einem Wort nicht allein in den Duden. </w:t>
      </w:r>
      <w:r>
        <w:rPr>
          <w:rFonts w:cstheme="minorHAnsi"/>
        </w:rPr>
        <w:t xml:space="preserve">Natürlich </w:t>
      </w:r>
      <w:r w:rsidRPr="00983B66">
        <w:rPr>
          <w:rFonts w:cstheme="minorHAnsi"/>
        </w:rPr>
        <w:t xml:space="preserve">gibt es per Definition auch keinen Unterschied zwischen Gelegenheitsjobs und Gelegenheitsarbeiten, da eine Arbeit ja ein Job ist. Aber genau diese Kombination macht es nun aus, also die Häufigkeit eines Begriffes zusammen mit der gleichen Definition. Hier ist auch noch ein weiterer Aspekt wichtig: eine neue Wortschöpfung. Bei Ferienjob, Studentenjob oder Nebenjob handelt es sich um keine neuen Wortschöpfungen. Der generische Begriff „Gelegenheitsjobs“ ist allerdings seit 2003 neu. </w:t>
      </w:r>
      <w:r w:rsidR="00900F0F">
        <w:rPr>
          <w:rFonts w:cstheme="minorHAnsi"/>
        </w:rPr>
        <w:t>Wie kommt es dazu</w:t>
      </w:r>
      <w:r w:rsidRPr="00983B66">
        <w:rPr>
          <w:rFonts w:cstheme="minorHAnsi"/>
        </w:rPr>
        <w:t>? Dur</w:t>
      </w:r>
      <w:r>
        <w:rPr>
          <w:rFonts w:cstheme="minorHAnsi"/>
        </w:rPr>
        <w:t>ch</w:t>
      </w:r>
      <w:r w:rsidRPr="00983B66">
        <w:rPr>
          <w:rFonts w:cstheme="minorHAnsi"/>
        </w:rPr>
        <w:t xml:space="preserve"> das </w:t>
      </w:r>
      <w:r w:rsidRPr="00983B66">
        <w:rPr>
          <w:rStyle w:val="itxtrst"/>
          <w:rFonts w:cstheme="minorHAnsi"/>
        </w:rPr>
        <w:t>Internetportal</w:t>
      </w:r>
      <w:r w:rsidRPr="00983B66">
        <w:rPr>
          <w:rFonts w:cstheme="minorHAnsi"/>
        </w:rPr>
        <w:t xml:space="preserve"> </w:t>
      </w:r>
      <w:hyperlink r:id="rId4" w:history="1">
        <w:r w:rsidRPr="00FD6F16">
          <w:rPr>
            <w:rStyle w:val="Hyperlink"/>
            <w:rFonts w:cstheme="minorHAnsi"/>
          </w:rPr>
          <w:t>www.gelegenheitsjobs.de</w:t>
        </w:r>
      </w:hyperlink>
      <w:r>
        <w:rPr>
          <w:rFonts w:cstheme="minorHAnsi"/>
        </w:rPr>
        <w:t xml:space="preserve"> und</w:t>
      </w:r>
      <w:r w:rsidRPr="00983B66">
        <w:rPr>
          <w:rFonts w:cstheme="minorHAnsi"/>
        </w:rPr>
        <w:t xml:space="preserve"> de</w:t>
      </w:r>
      <w:r>
        <w:rPr>
          <w:rFonts w:cstheme="minorHAnsi"/>
        </w:rPr>
        <w:t>n</w:t>
      </w:r>
      <w:r w:rsidRPr="00983B66">
        <w:rPr>
          <w:rFonts w:cstheme="minorHAnsi"/>
        </w:rPr>
        <w:t xml:space="preserve"> Stellenmarkt für Nebenjobs und Minijobs.</w:t>
      </w:r>
      <w:r w:rsidRPr="00983B66">
        <w:rPr>
          <w:rFonts w:cstheme="minorHAnsi"/>
        </w:rPr>
        <w:br/>
      </w:r>
      <w:r w:rsidRPr="00983B66">
        <w:rPr>
          <w:rFonts w:cstheme="minorHAnsi"/>
        </w:rPr>
        <w:br/>
        <w:t xml:space="preserve">Eigentlich war das Wort Gelegenheitsarbeit irrtümlich immer schlechter gestellt als das Wort Nebenjobs. Was unterscheidet einen Nebenjob von einem Gelegenheitsjob? Typische Gelegenheitsjobs sind Babysitten, Nachhilfe </w:t>
      </w:r>
      <w:r>
        <w:rPr>
          <w:rFonts w:cstheme="minorHAnsi"/>
        </w:rPr>
        <w:t xml:space="preserve">geben </w:t>
      </w:r>
      <w:r w:rsidRPr="00983B66">
        <w:rPr>
          <w:rFonts w:cstheme="minorHAnsi"/>
        </w:rPr>
        <w:t xml:space="preserve">oder Aushilfstätigkeiten. Die Unregelmäßigkeit unterscheidet (nach </w:t>
      </w:r>
      <w:proofErr w:type="spellStart"/>
      <w:r w:rsidRPr="00983B66">
        <w:rPr>
          <w:rFonts w:cstheme="minorHAnsi"/>
        </w:rPr>
        <w:t>Wikipedia</w:t>
      </w:r>
      <w:proofErr w:type="spellEnd"/>
      <w:r w:rsidRPr="00983B66">
        <w:rPr>
          <w:rFonts w:cstheme="minorHAnsi"/>
        </w:rPr>
        <w:t xml:space="preserve">) einen Nebenjob von einem Gelegenheitsjob. Trotzdem wird er als Ausübung einer beruflichen Tätigkeit zum Zwecke des Gelderwerbs definiert. </w:t>
      </w:r>
      <w:r w:rsidRPr="00983B66">
        <w:rPr>
          <w:rFonts w:cstheme="minorHAnsi"/>
        </w:rPr>
        <w:br/>
      </w:r>
    </w:p>
    <w:p w:rsidR="00983B66" w:rsidRPr="00983B66" w:rsidRDefault="00983B66">
      <w:pPr>
        <w:contextualSpacing/>
        <w:rPr>
          <w:rFonts w:cstheme="minorHAnsi"/>
        </w:rPr>
      </w:pPr>
      <w:r w:rsidRPr="00983B66">
        <w:rPr>
          <w:rFonts w:cstheme="minorHAnsi"/>
        </w:rPr>
        <w:t>Also fassen wir zusammen. Ein Nebenjob muss regelmäßig sein</w:t>
      </w:r>
      <w:r>
        <w:rPr>
          <w:rFonts w:cstheme="minorHAnsi"/>
        </w:rPr>
        <w:t>,</w:t>
      </w:r>
      <w:r w:rsidRPr="00983B66">
        <w:rPr>
          <w:rFonts w:cstheme="minorHAnsi"/>
        </w:rPr>
        <w:t xml:space="preserve"> somit sind Ferienjobs und Studentenjobs keine Nebenj</w:t>
      </w:r>
      <w:r>
        <w:rPr>
          <w:rFonts w:cstheme="minorHAnsi"/>
        </w:rPr>
        <w:t xml:space="preserve">obs sondern Gelegenheitsjobs. </w:t>
      </w:r>
      <w:r w:rsidRPr="00983B66">
        <w:rPr>
          <w:rFonts w:cstheme="minorHAnsi"/>
        </w:rPr>
        <w:t>Nebenjobs sind anders als Gelegenheitsjobs eine „hauptberufliche Arbeit der Person“ (</w:t>
      </w:r>
      <w:proofErr w:type="spellStart"/>
      <w:r w:rsidRPr="00983B66">
        <w:rPr>
          <w:rFonts w:cstheme="minorHAnsi"/>
        </w:rPr>
        <w:t>Wikipedia</w:t>
      </w:r>
      <w:proofErr w:type="spellEnd"/>
      <w:r w:rsidRPr="00983B66">
        <w:rPr>
          <w:rFonts w:cstheme="minorHAnsi"/>
        </w:rPr>
        <w:t>). Im allgemeinen Sprachgebrauch – und da stimmen auch wir der großen Enzyklopädie zu – werden beide Begriffe synonym verwendet.</w:t>
      </w:r>
      <w:r w:rsidRPr="00983B66">
        <w:rPr>
          <w:rFonts w:cstheme="minorHAnsi"/>
        </w:rPr>
        <w:br/>
      </w:r>
      <w:r w:rsidRPr="00983B66">
        <w:rPr>
          <w:rFonts w:cstheme="minorHAnsi"/>
        </w:rPr>
        <w:br/>
        <w:t xml:space="preserve">Gelegenheitsjob </w:t>
      </w:r>
      <w:r>
        <w:rPr>
          <w:rFonts w:cstheme="minorHAnsi"/>
        </w:rPr>
        <w:t>beschreibt demnach endlich das</w:t>
      </w:r>
      <w:r w:rsidRPr="00983B66">
        <w:rPr>
          <w:rFonts w:cstheme="minorHAnsi"/>
        </w:rPr>
        <w:t xml:space="preserve">, </w:t>
      </w:r>
      <w:r>
        <w:rPr>
          <w:rFonts w:cstheme="minorHAnsi"/>
        </w:rPr>
        <w:t xml:space="preserve">für </w:t>
      </w:r>
      <w:r w:rsidRPr="00983B66">
        <w:rPr>
          <w:rFonts w:cstheme="minorHAnsi"/>
        </w:rPr>
        <w:t xml:space="preserve">was </w:t>
      </w:r>
      <w:r>
        <w:rPr>
          <w:rFonts w:cstheme="minorHAnsi"/>
        </w:rPr>
        <w:t xml:space="preserve">der </w:t>
      </w:r>
      <w:r w:rsidRPr="00983B66">
        <w:rPr>
          <w:rFonts w:cstheme="minorHAnsi"/>
        </w:rPr>
        <w:t xml:space="preserve">Nebenjob fälschlicherweise </w:t>
      </w:r>
      <w:r>
        <w:rPr>
          <w:rFonts w:cstheme="minorHAnsi"/>
        </w:rPr>
        <w:t>bislang</w:t>
      </w:r>
      <w:r w:rsidRPr="00983B66">
        <w:rPr>
          <w:rFonts w:cstheme="minorHAnsi"/>
        </w:rPr>
        <w:t xml:space="preserve"> </w:t>
      </w:r>
      <w:r>
        <w:rPr>
          <w:rFonts w:cstheme="minorHAnsi"/>
        </w:rPr>
        <w:t>gehalten wurde</w:t>
      </w:r>
      <w:r w:rsidRPr="00983B66">
        <w:rPr>
          <w:rFonts w:cstheme="minorHAnsi"/>
        </w:rPr>
        <w:t xml:space="preserve"> – „eine gelegentliche Ausübung einer beruflichen Tätigkeit zum Zwecke des Gelderwerbs.“ Einen Überblick über Gelegenheitsjobs findet man unter anderem unter </w:t>
      </w:r>
      <w:hyperlink r:id="rId5" w:history="1">
        <w:r w:rsidRPr="00FD6F16">
          <w:rPr>
            <w:rStyle w:val="Hyperlink"/>
            <w:rFonts w:cstheme="minorHAnsi"/>
          </w:rPr>
          <w:t>www.gelegenheitsjobs.de</w:t>
        </w:r>
      </w:hyperlink>
      <w:r>
        <w:rPr>
          <w:rFonts w:cstheme="minorHAnsi"/>
        </w:rPr>
        <w:t xml:space="preserve"> </w:t>
      </w:r>
      <w:r w:rsidRPr="00983B66">
        <w:rPr>
          <w:rFonts w:cstheme="minorHAnsi"/>
        </w:rPr>
        <w:t>– ein Jobportal, das 2003 gegründet wurde.</w:t>
      </w:r>
    </w:p>
    <w:p w:rsidR="00983B66" w:rsidRDefault="00983B66">
      <w:pPr>
        <w:contextualSpacing/>
      </w:pPr>
    </w:p>
    <w:sectPr w:rsidR="00983B66" w:rsidSect="005D45C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83B66"/>
    <w:rsid w:val="00005E9A"/>
    <w:rsid w:val="00010597"/>
    <w:rsid w:val="00014E35"/>
    <w:rsid w:val="00017397"/>
    <w:rsid w:val="000233E2"/>
    <w:rsid w:val="00034ABC"/>
    <w:rsid w:val="00037753"/>
    <w:rsid w:val="000669A3"/>
    <w:rsid w:val="00073BFD"/>
    <w:rsid w:val="000861C8"/>
    <w:rsid w:val="000A5F96"/>
    <w:rsid w:val="000A70A8"/>
    <w:rsid w:val="000A7449"/>
    <w:rsid w:val="000C6F98"/>
    <w:rsid w:val="000D0981"/>
    <w:rsid w:val="000D449F"/>
    <w:rsid w:val="000E17AA"/>
    <w:rsid w:val="000F6B9F"/>
    <w:rsid w:val="001259EA"/>
    <w:rsid w:val="001272D2"/>
    <w:rsid w:val="001446D0"/>
    <w:rsid w:val="00172F2B"/>
    <w:rsid w:val="00194DDF"/>
    <w:rsid w:val="001A6541"/>
    <w:rsid w:val="001B3C7F"/>
    <w:rsid w:val="001B4951"/>
    <w:rsid w:val="001C0A18"/>
    <w:rsid w:val="001C6160"/>
    <w:rsid w:val="002060AD"/>
    <w:rsid w:val="00216CEC"/>
    <w:rsid w:val="002243BC"/>
    <w:rsid w:val="00224C2A"/>
    <w:rsid w:val="00232AED"/>
    <w:rsid w:val="00233E9B"/>
    <w:rsid w:val="00235B10"/>
    <w:rsid w:val="00237B1E"/>
    <w:rsid w:val="00261A6F"/>
    <w:rsid w:val="00263090"/>
    <w:rsid w:val="00285341"/>
    <w:rsid w:val="002A2017"/>
    <w:rsid w:val="002B3BF2"/>
    <w:rsid w:val="002C3FA9"/>
    <w:rsid w:val="002D10C9"/>
    <w:rsid w:val="002E3117"/>
    <w:rsid w:val="002E3CE8"/>
    <w:rsid w:val="00300752"/>
    <w:rsid w:val="00306167"/>
    <w:rsid w:val="00313E2A"/>
    <w:rsid w:val="00332F7D"/>
    <w:rsid w:val="00346A88"/>
    <w:rsid w:val="00355E81"/>
    <w:rsid w:val="00360AA8"/>
    <w:rsid w:val="00360CD8"/>
    <w:rsid w:val="00370EFC"/>
    <w:rsid w:val="00374A4E"/>
    <w:rsid w:val="003779AD"/>
    <w:rsid w:val="00384AA1"/>
    <w:rsid w:val="00396A23"/>
    <w:rsid w:val="003B4FF2"/>
    <w:rsid w:val="003E3328"/>
    <w:rsid w:val="003F07A9"/>
    <w:rsid w:val="003F7CA0"/>
    <w:rsid w:val="00415A6D"/>
    <w:rsid w:val="00435552"/>
    <w:rsid w:val="0044421B"/>
    <w:rsid w:val="004549E2"/>
    <w:rsid w:val="00491118"/>
    <w:rsid w:val="00495838"/>
    <w:rsid w:val="004A1B2E"/>
    <w:rsid w:val="004A5203"/>
    <w:rsid w:val="004A6F10"/>
    <w:rsid w:val="004B5C16"/>
    <w:rsid w:val="004C475B"/>
    <w:rsid w:val="004C75D6"/>
    <w:rsid w:val="004D730E"/>
    <w:rsid w:val="004E4310"/>
    <w:rsid w:val="004F71C8"/>
    <w:rsid w:val="005111E8"/>
    <w:rsid w:val="00526436"/>
    <w:rsid w:val="00563234"/>
    <w:rsid w:val="00563653"/>
    <w:rsid w:val="00587375"/>
    <w:rsid w:val="005C30C8"/>
    <w:rsid w:val="005C3235"/>
    <w:rsid w:val="005D45CA"/>
    <w:rsid w:val="005D4BF6"/>
    <w:rsid w:val="005E2C26"/>
    <w:rsid w:val="005F0210"/>
    <w:rsid w:val="005F08EA"/>
    <w:rsid w:val="005F0B4E"/>
    <w:rsid w:val="005F6C8F"/>
    <w:rsid w:val="00617049"/>
    <w:rsid w:val="00623295"/>
    <w:rsid w:val="006504D1"/>
    <w:rsid w:val="006B0089"/>
    <w:rsid w:val="006C0355"/>
    <w:rsid w:val="006C2D06"/>
    <w:rsid w:val="006C6AE5"/>
    <w:rsid w:val="006D1ECE"/>
    <w:rsid w:val="006E288B"/>
    <w:rsid w:val="006E5AEC"/>
    <w:rsid w:val="006F7C42"/>
    <w:rsid w:val="00734CFF"/>
    <w:rsid w:val="00752AE8"/>
    <w:rsid w:val="0078151F"/>
    <w:rsid w:val="007C0A8C"/>
    <w:rsid w:val="007C66C3"/>
    <w:rsid w:val="007D27AC"/>
    <w:rsid w:val="007D5746"/>
    <w:rsid w:val="007F45A8"/>
    <w:rsid w:val="007F57C3"/>
    <w:rsid w:val="00803B39"/>
    <w:rsid w:val="0084489F"/>
    <w:rsid w:val="00860F19"/>
    <w:rsid w:val="00874413"/>
    <w:rsid w:val="008A00D2"/>
    <w:rsid w:val="008B52C1"/>
    <w:rsid w:val="008B68D1"/>
    <w:rsid w:val="008D7E86"/>
    <w:rsid w:val="008E2407"/>
    <w:rsid w:val="008E2C05"/>
    <w:rsid w:val="008E6C98"/>
    <w:rsid w:val="00900F0F"/>
    <w:rsid w:val="009064B9"/>
    <w:rsid w:val="00913321"/>
    <w:rsid w:val="00970BFA"/>
    <w:rsid w:val="009832EB"/>
    <w:rsid w:val="00983B66"/>
    <w:rsid w:val="009970E6"/>
    <w:rsid w:val="009C75EC"/>
    <w:rsid w:val="009F0AAB"/>
    <w:rsid w:val="00A0615A"/>
    <w:rsid w:val="00A12436"/>
    <w:rsid w:val="00A230FC"/>
    <w:rsid w:val="00A269F6"/>
    <w:rsid w:val="00A45592"/>
    <w:rsid w:val="00A509FE"/>
    <w:rsid w:val="00A51239"/>
    <w:rsid w:val="00A77749"/>
    <w:rsid w:val="00AA712A"/>
    <w:rsid w:val="00AB00BE"/>
    <w:rsid w:val="00AB7C81"/>
    <w:rsid w:val="00AC76B5"/>
    <w:rsid w:val="00AD6D7B"/>
    <w:rsid w:val="00AE0C8B"/>
    <w:rsid w:val="00B0204B"/>
    <w:rsid w:val="00B171E7"/>
    <w:rsid w:val="00B21485"/>
    <w:rsid w:val="00B26DB8"/>
    <w:rsid w:val="00B33173"/>
    <w:rsid w:val="00B41C1C"/>
    <w:rsid w:val="00B512CF"/>
    <w:rsid w:val="00B53FC8"/>
    <w:rsid w:val="00B85AB3"/>
    <w:rsid w:val="00B86B18"/>
    <w:rsid w:val="00B87FD3"/>
    <w:rsid w:val="00B90C33"/>
    <w:rsid w:val="00BA3725"/>
    <w:rsid w:val="00BB5F3F"/>
    <w:rsid w:val="00BD0EE1"/>
    <w:rsid w:val="00BE015A"/>
    <w:rsid w:val="00C06E7C"/>
    <w:rsid w:val="00C359DB"/>
    <w:rsid w:val="00C517DE"/>
    <w:rsid w:val="00C523EE"/>
    <w:rsid w:val="00C536B3"/>
    <w:rsid w:val="00C714DF"/>
    <w:rsid w:val="00C83C98"/>
    <w:rsid w:val="00C86DB4"/>
    <w:rsid w:val="00C91AF1"/>
    <w:rsid w:val="00C93B46"/>
    <w:rsid w:val="00C97F6F"/>
    <w:rsid w:val="00CA0997"/>
    <w:rsid w:val="00CA0A27"/>
    <w:rsid w:val="00CB2BED"/>
    <w:rsid w:val="00CB3ADD"/>
    <w:rsid w:val="00CC2EA1"/>
    <w:rsid w:val="00CD2AE2"/>
    <w:rsid w:val="00CE3F72"/>
    <w:rsid w:val="00CE6E55"/>
    <w:rsid w:val="00CF0748"/>
    <w:rsid w:val="00D169B8"/>
    <w:rsid w:val="00D34C67"/>
    <w:rsid w:val="00D35495"/>
    <w:rsid w:val="00D36687"/>
    <w:rsid w:val="00D4650C"/>
    <w:rsid w:val="00D62115"/>
    <w:rsid w:val="00D94DED"/>
    <w:rsid w:val="00DD3A16"/>
    <w:rsid w:val="00DD5E81"/>
    <w:rsid w:val="00E01748"/>
    <w:rsid w:val="00E04F6F"/>
    <w:rsid w:val="00E14B07"/>
    <w:rsid w:val="00E1566B"/>
    <w:rsid w:val="00E21E0E"/>
    <w:rsid w:val="00E23C77"/>
    <w:rsid w:val="00E86889"/>
    <w:rsid w:val="00EA4B6F"/>
    <w:rsid w:val="00EC2EF3"/>
    <w:rsid w:val="00EC62CB"/>
    <w:rsid w:val="00ED3741"/>
    <w:rsid w:val="00EF731F"/>
    <w:rsid w:val="00F10304"/>
    <w:rsid w:val="00F114AA"/>
    <w:rsid w:val="00F16308"/>
    <w:rsid w:val="00F21FE1"/>
    <w:rsid w:val="00F255EC"/>
    <w:rsid w:val="00F25F94"/>
    <w:rsid w:val="00F31C27"/>
    <w:rsid w:val="00F374FF"/>
    <w:rsid w:val="00F51493"/>
    <w:rsid w:val="00F53EE0"/>
    <w:rsid w:val="00F7040E"/>
    <w:rsid w:val="00F80106"/>
    <w:rsid w:val="00F96224"/>
    <w:rsid w:val="00FA21A6"/>
    <w:rsid w:val="00FD1DD7"/>
    <w:rsid w:val="00FE75A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45C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txtrst">
    <w:name w:val="itxtrst"/>
    <w:basedOn w:val="Absatz-Standardschriftart"/>
    <w:rsid w:val="00983B66"/>
  </w:style>
  <w:style w:type="paragraph" w:styleId="Sprechblasentext">
    <w:name w:val="Balloon Text"/>
    <w:basedOn w:val="Standard"/>
    <w:link w:val="SprechblasentextZchn"/>
    <w:uiPriority w:val="99"/>
    <w:semiHidden/>
    <w:unhideWhenUsed/>
    <w:rsid w:val="00983B6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83B66"/>
    <w:rPr>
      <w:rFonts w:ascii="Tahoma" w:hAnsi="Tahoma" w:cs="Tahoma"/>
      <w:sz w:val="16"/>
      <w:szCs w:val="16"/>
    </w:rPr>
  </w:style>
  <w:style w:type="character" w:styleId="Hyperlink">
    <w:name w:val="Hyperlink"/>
    <w:basedOn w:val="Absatz-Standardschriftart"/>
    <w:uiPriority w:val="99"/>
    <w:unhideWhenUsed/>
    <w:rsid w:val="00983B6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elegenheitsjobs.de" TargetMode="External"/><Relationship Id="rId4" Type="http://schemas.openxmlformats.org/officeDocument/2006/relationships/hyperlink" Target="http://www.gelegenheitsjobs.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2019</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dc:creator>
  <cp:lastModifiedBy>Matthias</cp:lastModifiedBy>
  <cp:revision>2</cp:revision>
  <dcterms:created xsi:type="dcterms:W3CDTF">2012-11-08T12:11:00Z</dcterms:created>
  <dcterms:modified xsi:type="dcterms:W3CDTF">2012-11-08T13:11:00Z</dcterms:modified>
</cp:coreProperties>
</file>